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EA04FC" w14:textId="3E8614F4" w:rsidR="00467AA6" w:rsidRDefault="00641BCB" w:rsidP="00132230">
      <w:pPr>
        <w:pStyle w:val="Heading1"/>
        <w:spacing w:after="240"/>
      </w:pPr>
      <w:r>
        <w:t>Blind Veterans can now read decision letters</w:t>
      </w:r>
    </w:p>
    <w:p w14:paraId="593F3671" w14:textId="084B1011" w:rsidR="00D27D8E" w:rsidRPr="00F62BC0" w:rsidRDefault="00D27D8E" w:rsidP="00D27D8E">
      <w:pPr>
        <w:spacing w:after="0"/>
      </w:pPr>
      <w:r w:rsidRPr="00D27D8E">
        <w:rPr>
          <w:b/>
          <w:bCs/>
        </w:rPr>
        <w:t>Intro text:</w:t>
      </w:r>
      <w:r w:rsidR="00131D3C">
        <w:rPr>
          <w:b/>
          <w:bCs/>
        </w:rPr>
        <w:t xml:space="preserve"> </w:t>
      </w:r>
      <w:r w:rsidR="00F62BC0">
        <w:t xml:space="preserve">The Department of Veterans Affairs (VA) </w:t>
      </w:r>
      <w:r w:rsidR="00927FAE">
        <w:t xml:space="preserve">now offers accessibility to blind Veterans so they can </w:t>
      </w:r>
      <w:r w:rsidR="00CF4030">
        <w:t xml:space="preserve">independently </w:t>
      </w:r>
      <w:r w:rsidR="00927FAE">
        <w:t>read decision letters online.</w:t>
      </w:r>
    </w:p>
    <w:p w14:paraId="69187CFE" w14:textId="7D9CD3AA" w:rsidR="00D27D8E" w:rsidRDefault="00D27D8E" w:rsidP="00D27D8E">
      <w:pPr>
        <w:spacing w:after="0"/>
      </w:pPr>
      <w:r w:rsidRPr="00D27D8E">
        <w:rPr>
          <w:b/>
          <w:bCs/>
        </w:rPr>
        <w:t>Appears in:</w:t>
      </w:r>
      <w:r>
        <w:t xml:space="preserve"> VA News, </w:t>
      </w:r>
      <w:r w:rsidR="00E10888">
        <w:t>Top Stories</w:t>
      </w:r>
      <w:r w:rsidR="00E10888" w:rsidRPr="0062464D">
        <w:t>, Technology</w:t>
      </w:r>
      <w:r w:rsidR="00E10888">
        <w:t xml:space="preserve"> </w:t>
      </w:r>
    </w:p>
    <w:p w14:paraId="6B800459" w14:textId="43D0AEAD" w:rsidR="00D27D8E" w:rsidRDefault="00D27D8E" w:rsidP="00D27D8E">
      <w:pPr>
        <w:spacing w:after="0"/>
      </w:pPr>
      <w:r w:rsidRPr="00D27D8E">
        <w:rPr>
          <w:b/>
          <w:bCs/>
        </w:rPr>
        <w:t>Tags:</w:t>
      </w:r>
      <w:r>
        <w:t xml:space="preserve"> Accessibility, Mobile App, Office of Information and Technology</w:t>
      </w:r>
    </w:p>
    <w:p w14:paraId="2933AFA3" w14:textId="04711FFD" w:rsidR="00D27D8E" w:rsidRDefault="00D27D8E" w:rsidP="00D27D8E">
      <w:pPr>
        <w:spacing w:after="0"/>
      </w:pPr>
      <w:r w:rsidRPr="00D27D8E">
        <w:rPr>
          <w:b/>
          <w:bCs/>
        </w:rPr>
        <w:t>Image:</w:t>
      </w:r>
      <w:r>
        <w:t xml:space="preserve"> </w:t>
      </w:r>
    </w:p>
    <w:p w14:paraId="47A5A1AD" w14:textId="6C143A52" w:rsidR="00467AA6" w:rsidRDefault="00D27D8E" w:rsidP="005D54F6">
      <w:r w:rsidRPr="00D27D8E">
        <w:rPr>
          <w:b/>
          <w:bCs/>
        </w:rPr>
        <w:t>Alt Text:</w:t>
      </w:r>
      <w:r>
        <w:t xml:space="preserve"> </w:t>
      </w:r>
      <w:r w:rsidR="00BD5BDF">
        <w:t xml:space="preserve">On the </w:t>
      </w:r>
      <w:r w:rsidR="00836B32">
        <w:t>left</w:t>
      </w:r>
      <w:r w:rsidR="00BD5BDF">
        <w:t xml:space="preserve"> is a</w:t>
      </w:r>
      <w:r w:rsidR="006A7810">
        <w:t xml:space="preserve"> decision letter </w:t>
      </w:r>
      <w:r w:rsidR="00800062">
        <w:t xml:space="preserve">via mail </w:t>
      </w:r>
      <w:r w:rsidR="007A52C3">
        <w:t>with</w:t>
      </w:r>
      <w:r w:rsidR="00BB4D76">
        <w:t xml:space="preserve"> </w:t>
      </w:r>
      <w:r w:rsidR="006A7810">
        <w:t xml:space="preserve">a red </w:t>
      </w:r>
      <w:r w:rsidR="00554A02">
        <w:t xml:space="preserve">eye </w:t>
      </w:r>
      <w:r w:rsidR="00E92E6C">
        <w:t xml:space="preserve">icon </w:t>
      </w:r>
      <w:r w:rsidR="00554A02">
        <w:t xml:space="preserve">half </w:t>
      </w:r>
      <w:r w:rsidR="00DC7B26">
        <w:t>obstructed</w:t>
      </w:r>
      <w:r w:rsidR="00A25B6D">
        <w:t xml:space="preserve"> </w:t>
      </w:r>
      <w:r w:rsidR="00ED7F95">
        <w:t xml:space="preserve">demonstrating blind Veterans </w:t>
      </w:r>
      <w:r w:rsidR="00BD5BDF">
        <w:t>unable to</w:t>
      </w:r>
      <w:r w:rsidR="00ED7F95">
        <w:t xml:space="preserve"> read the letter. </w:t>
      </w:r>
      <w:r w:rsidR="00A97D95">
        <w:t xml:space="preserve">On the </w:t>
      </w:r>
      <w:r w:rsidR="00836B32">
        <w:t>right</w:t>
      </w:r>
      <w:r w:rsidR="00A97D95">
        <w:t xml:space="preserve"> is a </w:t>
      </w:r>
      <w:r w:rsidR="00554A02">
        <w:t xml:space="preserve">mobile phone screen </w:t>
      </w:r>
      <w:r w:rsidR="007A52C3">
        <w:t>depicting</w:t>
      </w:r>
      <w:r w:rsidR="00A25B6D">
        <w:t xml:space="preserve"> a decision letter</w:t>
      </w:r>
      <w:r w:rsidR="00554A02">
        <w:t xml:space="preserve"> with </w:t>
      </w:r>
      <w:r w:rsidR="005D6B15">
        <w:t xml:space="preserve">a </w:t>
      </w:r>
      <w:r w:rsidR="00E92E6C">
        <w:t xml:space="preserve">speaker icon </w:t>
      </w:r>
      <w:r w:rsidR="00A25B6D">
        <w:t>on it</w:t>
      </w:r>
      <w:r w:rsidR="00A97D95">
        <w:t>, alternately</w:t>
      </w:r>
      <w:r w:rsidR="00ED7F95">
        <w:t xml:space="preserve"> demonstrating </w:t>
      </w:r>
      <w:r w:rsidR="00BD5BDF">
        <w:t xml:space="preserve">audio accessibility of decision letters </w:t>
      </w:r>
      <w:r w:rsidR="00EA6D36">
        <w:t>via</w:t>
      </w:r>
      <w:r w:rsidR="00BD5BDF">
        <w:t xml:space="preserve"> VA’s mobile phone app.</w:t>
      </w:r>
    </w:p>
    <w:p w14:paraId="7F1F689D" w14:textId="77777777" w:rsidR="00D27D8E" w:rsidRPr="0079738C" w:rsidRDefault="00D27D8E" w:rsidP="00D27D8E">
      <w:pPr>
        <w:spacing w:after="0"/>
      </w:pPr>
    </w:p>
    <w:p w14:paraId="31D918BA" w14:textId="1B5673BF" w:rsidR="00764A44" w:rsidRPr="003D2F49" w:rsidRDefault="00764A44" w:rsidP="00764A44">
      <w:r w:rsidRPr="003D2F49">
        <w:t xml:space="preserve">For the first time ever, blind Veterans can </w:t>
      </w:r>
      <w:r w:rsidR="00BB727C" w:rsidRPr="003D2F49">
        <w:t xml:space="preserve">now </w:t>
      </w:r>
      <w:r w:rsidRPr="003D2F49">
        <w:t xml:space="preserve">read their </w:t>
      </w:r>
      <w:r w:rsidR="00604979" w:rsidRPr="003D2F49">
        <w:t xml:space="preserve">VA benefits </w:t>
      </w:r>
      <w:r w:rsidRPr="003D2F49">
        <w:t xml:space="preserve">decision letters </w:t>
      </w:r>
      <w:r w:rsidR="00304C6F" w:rsidRPr="003D2F49">
        <w:t>inside</w:t>
      </w:r>
      <w:r w:rsidRPr="003D2F49">
        <w:t xml:space="preserve"> the </w:t>
      </w:r>
      <w:hyperlink r:id="rId10" w:history="1">
        <w:r w:rsidRPr="0016246D">
          <w:rPr>
            <w:rStyle w:val="Hyperlink"/>
          </w:rPr>
          <w:t>VA Health and Benefits mobile app</w:t>
        </w:r>
      </w:hyperlink>
      <w:r w:rsidRPr="003D2F49">
        <w:t xml:space="preserve">. This new </w:t>
      </w:r>
      <w:r w:rsidR="00383F8B" w:rsidRPr="003D2F49">
        <w:t>feature</w:t>
      </w:r>
      <w:r w:rsidRPr="003D2F49">
        <w:t xml:space="preserve"> is </w:t>
      </w:r>
      <w:r w:rsidR="00DA618A" w:rsidRPr="003D2F49">
        <w:t xml:space="preserve">part of VA’s move to improve </w:t>
      </w:r>
      <w:r w:rsidR="00B7170C" w:rsidRPr="003D2F49">
        <w:t xml:space="preserve">its accessibility and enable </w:t>
      </w:r>
      <w:r w:rsidR="00DA618A" w:rsidRPr="003D2F49">
        <w:t>Veterans</w:t>
      </w:r>
      <w:r w:rsidR="00B7170C" w:rsidRPr="003D2F49">
        <w:t xml:space="preserve"> to </w:t>
      </w:r>
      <w:r w:rsidR="009B7914" w:rsidRPr="003D2F49">
        <w:t>view their decision l</w:t>
      </w:r>
      <w:r w:rsidR="003F2264" w:rsidRPr="003D2F49">
        <w:t>e</w:t>
      </w:r>
      <w:r w:rsidR="009B7914" w:rsidRPr="003D2F49">
        <w:t xml:space="preserve">tters </w:t>
      </w:r>
      <w:r w:rsidR="00B7170C" w:rsidRPr="003D2F49">
        <w:t>immediately, online</w:t>
      </w:r>
      <w:r w:rsidR="009B7914" w:rsidRPr="003D2F49">
        <w:t xml:space="preserve">, </w:t>
      </w:r>
      <w:r w:rsidRPr="003D2F49">
        <w:t xml:space="preserve">a significant improvement over </w:t>
      </w:r>
      <w:r w:rsidR="009B7914" w:rsidRPr="003D2F49">
        <w:t>previously waiting</w:t>
      </w:r>
      <w:r w:rsidRPr="003D2F49">
        <w:t xml:space="preserve"> ten days to receive letters in the mail.</w:t>
      </w:r>
    </w:p>
    <w:p w14:paraId="70966232" w14:textId="18E2F330" w:rsidR="00764A44" w:rsidRPr="003D2F49" w:rsidRDefault="00764A44" w:rsidP="7E7F3AA6">
      <w:r w:rsidRPr="003D2F49">
        <w:t>Claudia Baldwin is a blind Veteran who has benefited from this new accessibility change. She served in the United States Air Force for 5 ½ years and medically retired as a Staff Sergeant. For the past 15-plus years, she has worked on accessibility issues with VA and the Blind Veterans Association (BVA).</w:t>
      </w:r>
    </w:p>
    <w:p w14:paraId="54421512" w14:textId="77777777" w:rsidR="00764A44" w:rsidRPr="003D2F49" w:rsidRDefault="00764A44" w:rsidP="00764A44">
      <w:r w:rsidRPr="003D2F49">
        <w:t>Baldwin said after the change took effect on May 9, 2023, "I don't know what you did, but you can read rating decisions now in the app. OMG, this is awesome! It was beautiful. I can now read it! One of the biggest things that Veterans get is their rating decision. No blind Veteran can read it. It's paper. It's a huge document sent to you, and someone has to read it to you. It's a very small percentage of Veterans who can't read it, so we don't have a loud enough voice and usually don't get included in accessing important programs or documentation since the information isn't accessible to blind Veterans."</w:t>
      </w:r>
    </w:p>
    <w:p w14:paraId="062F2597" w14:textId="0EF31F15" w:rsidR="00764A44" w:rsidRPr="003D2F49" w:rsidRDefault="00764A44" w:rsidP="00764A44">
      <w:r w:rsidRPr="003D2F49">
        <w:t>Blind Veterans can now download a PDF file from the VA Health and Benefits mobile app or by using their web browser and then us</w:t>
      </w:r>
      <w:r w:rsidR="00782DFE" w:rsidRPr="003D2F49">
        <w:t>ing</w:t>
      </w:r>
      <w:r w:rsidRPr="003D2F49">
        <w:t xml:space="preserve"> a third-party app, such as VoiceOver on iOS, to listen to the content in the PDF file. This option is made possible by the VA's commitment to design accessibility </w:t>
      </w:r>
      <w:r w:rsidR="00AD07D9" w:rsidRPr="003D2F49">
        <w:t>of</w:t>
      </w:r>
      <w:r w:rsidRPr="003D2F49">
        <w:t xml:space="preserve"> the VA Health and Benefits mobile app.</w:t>
      </w:r>
    </w:p>
    <w:p w14:paraId="59C1C15C" w14:textId="3418B81F" w:rsidR="00764A44" w:rsidRPr="003D2F49" w:rsidRDefault="00764A44" w:rsidP="00764A44">
      <w:r w:rsidRPr="003D2F49">
        <w:lastRenderedPageBreak/>
        <w:t>VA</w:t>
      </w:r>
      <w:r w:rsidR="00B64F29" w:rsidRPr="003D2F49">
        <w:t xml:space="preserve"> is committed </w:t>
      </w:r>
      <w:r w:rsidRPr="003D2F49">
        <w:t>to ensur</w:t>
      </w:r>
      <w:r w:rsidR="00F10A2E" w:rsidRPr="003D2F49">
        <w:t>ing</w:t>
      </w:r>
      <w:r w:rsidRPr="003D2F49">
        <w:t xml:space="preserve"> all Veterans have access to its services. </w:t>
      </w:r>
      <w:r w:rsidR="00DB3A34" w:rsidRPr="003D2F49">
        <w:t xml:space="preserve">Our </w:t>
      </w:r>
      <w:r w:rsidRPr="003D2F49">
        <w:t xml:space="preserve">VA Office of Information and Technology (OIT) team takes an "accessibility beyond compliance" approach, meaning accessibility is considered an integral part of the development process </w:t>
      </w:r>
      <w:r w:rsidR="009E4F3A" w:rsidRPr="003D2F49">
        <w:t xml:space="preserve">from the start </w:t>
      </w:r>
      <w:r w:rsidRPr="003D2F49">
        <w:t>rather than an afterthought.</w:t>
      </w:r>
    </w:p>
    <w:p w14:paraId="24E3AB28" w14:textId="77777777" w:rsidR="00691E0E" w:rsidRPr="003D2F49" w:rsidRDefault="00764A44" w:rsidP="0022325D">
      <w:r w:rsidRPr="003D2F49">
        <w:t xml:space="preserve">The team conducted extensive feedback sessions on the experiences of blind and low-vision Veterans using the </w:t>
      </w:r>
      <w:r w:rsidR="00782DFE" w:rsidRPr="003D2F49">
        <w:t xml:space="preserve">VA </w:t>
      </w:r>
      <w:r w:rsidRPr="003D2F49">
        <w:t>Health and Benefits mobile app. This research has helped the team identify ways to improve the app's accessibility</w:t>
      </w:r>
      <w:r w:rsidR="000F5247" w:rsidRPr="003D2F49">
        <w:t xml:space="preserve"> currently</w:t>
      </w:r>
      <w:r w:rsidRPr="003D2F49">
        <w:t xml:space="preserve">, and the team is constantly working to improve the app's accessibility further. </w:t>
      </w:r>
      <w:r w:rsidR="00154E45" w:rsidRPr="003D2F49">
        <w:t>Assistive technology users accounted for 22 percent of sessions in 2022, and 23 percent so far in 2023</w:t>
      </w:r>
      <w:r w:rsidR="00691E0E" w:rsidRPr="003D2F49">
        <w:t>.</w:t>
      </w:r>
    </w:p>
    <w:p w14:paraId="7F28343E" w14:textId="127DACAC" w:rsidR="000C77B4" w:rsidRPr="003D2F49" w:rsidRDefault="00D21A90" w:rsidP="0022325D">
      <w:r w:rsidRPr="003D2F49">
        <w:t>By taking an accessibility</w:t>
      </w:r>
      <w:r w:rsidR="000B7CFC" w:rsidRPr="003D2F49">
        <w:t>-</w:t>
      </w:r>
      <w:r w:rsidRPr="003D2F49">
        <w:t>beyond</w:t>
      </w:r>
      <w:r w:rsidR="000B7CFC" w:rsidRPr="003D2F49">
        <w:t>-</w:t>
      </w:r>
      <w:r w:rsidRPr="003D2F49">
        <w:t xml:space="preserve">compliance approach, </w:t>
      </w:r>
      <w:r w:rsidR="00F91583" w:rsidRPr="003D2F49">
        <w:t>VA</w:t>
      </w:r>
      <w:r w:rsidR="00F60342" w:rsidRPr="003D2F49">
        <w:t>’s</w:t>
      </w:r>
      <w:r w:rsidR="00F91583" w:rsidRPr="003D2F49">
        <w:t xml:space="preserve"> Section 508</w:t>
      </w:r>
      <w:r w:rsidR="00F60342" w:rsidRPr="003D2F49">
        <w:t xml:space="preserve"> </w:t>
      </w:r>
      <w:r w:rsidR="00691E0E" w:rsidRPr="003D2F49">
        <w:t xml:space="preserve">Compliance </w:t>
      </w:r>
      <w:r w:rsidR="00F91583" w:rsidRPr="003D2F49">
        <w:t>team</w:t>
      </w:r>
      <w:r w:rsidR="00F60342" w:rsidRPr="003D2F49">
        <w:t xml:space="preserve"> works across the </w:t>
      </w:r>
      <w:r w:rsidR="0049747D" w:rsidRPr="003D2F49">
        <w:t>Department</w:t>
      </w:r>
      <w:r w:rsidR="00F60342" w:rsidRPr="003D2F49">
        <w:t xml:space="preserve"> to </w:t>
      </w:r>
      <w:r w:rsidR="00F91583" w:rsidRPr="003D2F49">
        <w:t>ensure</w:t>
      </w:r>
      <w:r w:rsidR="00642540" w:rsidRPr="003D2F49">
        <w:t xml:space="preserve"> VA</w:t>
      </w:r>
      <w:r w:rsidR="00F91583" w:rsidRPr="003D2F49">
        <w:t xml:space="preserve"> products and services are accessible and usable by all Veterans with a wide range of disabilities. The team also provides resources to help VA employees and contractors comply with </w:t>
      </w:r>
      <w:hyperlink r:id="rId11" w:tgtFrame="_blank" w:history="1">
        <w:r w:rsidR="0046282C" w:rsidRPr="00871A48">
          <w:rPr>
            <w:rStyle w:val="Hyperlink"/>
            <w:rFonts w:eastAsia="Calibri" w:cs="Segoe UI"/>
          </w:rPr>
          <w:t>Section 508 of the Rehabilitation Act</w:t>
        </w:r>
      </w:hyperlink>
      <w:r w:rsidR="00AA4C85" w:rsidRPr="003D2F49">
        <w:t xml:space="preserve">, </w:t>
      </w:r>
      <w:r w:rsidR="00F91583" w:rsidRPr="003D2F49">
        <w:t xml:space="preserve">including a toolkit, training program, and help desk. </w:t>
      </w:r>
    </w:p>
    <w:p w14:paraId="542CF6D2" w14:textId="670F7F7F" w:rsidR="003D7AE7" w:rsidRPr="003D2F49" w:rsidRDefault="00F91583" w:rsidP="0022325D">
      <w:r w:rsidRPr="003D2F49">
        <w:t xml:space="preserve">These resources can help to ensure Veteran research and feedback sessions are conducted in an accessible way </w:t>
      </w:r>
      <w:r w:rsidR="000C77B4" w:rsidRPr="003D2F49">
        <w:t xml:space="preserve">with </w:t>
      </w:r>
      <w:r w:rsidRPr="003D2F49">
        <w:t xml:space="preserve">all users. The </w:t>
      </w:r>
      <w:r w:rsidR="005A469A" w:rsidRPr="003D2F49">
        <w:t>team’s</w:t>
      </w:r>
      <w:r w:rsidRPr="003D2F49">
        <w:t xml:space="preserve"> work is </w:t>
      </w:r>
      <w:r w:rsidR="00DC7B26" w:rsidRPr="003D2F49">
        <w:t>essential,</w:t>
      </w:r>
      <w:r w:rsidRPr="003D2F49">
        <w:t xml:space="preserve"> and </w:t>
      </w:r>
      <w:r w:rsidR="003D7AE7" w:rsidRPr="003D2F49">
        <w:t xml:space="preserve">VA </w:t>
      </w:r>
      <w:r w:rsidRPr="003D2F49">
        <w:t>encourages Veteran participation in research and feedback on tools and services.</w:t>
      </w:r>
      <w:r w:rsidR="001961DB" w:rsidRPr="003D2F49">
        <w:t xml:space="preserve"> </w:t>
      </w:r>
    </w:p>
    <w:p w14:paraId="02C4DAE1" w14:textId="03B21CD5" w:rsidR="00804859" w:rsidRPr="003D2F49" w:rsidRDefault="00AD0598" w:rsidP="0022325D">
      <w:r w:rsidRPr="003D2F49">
        <w:t>You can help VA deliver</w:t>
      </w:r>
      <w:r w:rsidR="00E84F42" w:rsidRPr="003D2F49">
        <w:t xml:space="preserve"> digital tools and</w:t>
      </w:r>
      <w:r w:rsidRPr="003D2F49">
        <w:t xml:space="preserve"> products that are more accessible and user-friendly for the entire Veteran community.  </w:t>
      </w:r>
      <w:r w:rsidR="001961DB" w:rsidRPr="003D2F49">
        <w:t xml:space="preserve">For more information on how to sign up for a research feedback session, </w:t>
      </w:r>
      <w:r w:rsidR="006174D3" w:rsidRPr="003D2F49">
        <w:t xml:space="preserve">please visit the </w:t>
      </w:r>
      <w:hyperlink r:id="rId12" w:history="1">
        <w:r w:rsidR="006174D3" w:rsidRPr="00871A48">
          <w:rPr>
            <w:rStyle w:val="Hyperlink"/>
            <w:rFonts w:eastAsia="Calibri" w:cs="Segoe UI"/>
          </w:rPr>
          <w:t>Veteran Usability Site</w:t>
        </w:r>
      </w:hyperlink>
      <w:r w:rsidR="006174D3" w:rsidRPr="003D2F49">
        <w:t>.</w:t>
      </w:r>
    </w:p>
    <w:p w14:paraId="02775F41" w14:textId="77777777" w:rsidR="000813B3" w:rsidRPr="003D2F49" w:rsidRDefault="000813B3" w:rsidP="0022325D"/>
    <w:p w14:paraId="59FDA030" w14:textId="6B7BABB6" w:rsidR="007061EC" w:rsidRPr="003D2F49" w:rsidRDefault="007061EC" w:rsidP="0022325D">
      <w:r w:rsidRPr="003D2F49">
        <w:t>By VA Office of Information and Technology</w:t>
      </w:r>
    </w:p>
    <w:sectPr w:rsidR="007061EC" w:rsidRPr="003D2F49" w:rsidSect="00781A06">
      <w:headerReference w:type="default" r:id="rId13"/>
      <w:footerReference w:type="default" r:id="rId14"/>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830C6" w14:textId="77777777" w:rsidR="009C5132" w:rsidRDefault="009C5132" w:rsidP="00E8790F">
      <w:pPr>
        <w:spacing w:after="0"/>
      </w:pPr>
      <w:r>
        <w:separator/>
      </w:r>
    </w:p>
    <w:p w14:paraId="7503D8B2" w14:textId="77777777" w:rsidR="009C5132" w:rsidRDefault="009C5132"/>
  </w:endnote>
  <w:endnote w:type="continuationSeparator" w:id="0">
    <w:p w14:paraId="36A57820" w14:textId="77777777" w:rsidR="009C5132" w:rsidRDefault="009C5132" w:rsidP="00E8790F">
      <w:pPr>
        <w:spacing w:after="0"/>
      </w:pPr>
      <w:r>
        <w:continuationSeparator/>
      </w:r>
    </w:p>
    <w:p w14:paraId="04FE2185" w14:textId="77777777" w:rsidR="009C5132" w:rsidRDefault="009C5132"/>
  </w:endnote>
  <w:endnote w:type="continuationNotice" w:id="1">
    <w:p w14:paraId="77046116" w14:textId="77777777" w:rsidR="009C5132" w:rsidRDefault="009C513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Times New Roman (Body CS)">
    <w:altName w:val="Times New Roman"/>
    <w:charset w:val="00"/>
    <w:family w:val="roman"/>
    <w:pitch w:val="variable"/>
    <w:sig w:usb0="E0002AFF" w:usb1="C0007841" w:usb2="00000009" w:usb3="00000000" w:csb0="000001FF" w:csb1="00000000"/>
  </w:font>
  <w:font w:name="Segoe UI Light">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84730417"/>
      <w:docPartObj>
        <w:docPartGallery w:val="Page Numbers (Bottom of Page)"/>
        <w:docPartUnique/>
      </w:docPartObj>
    </w:sdtPr>
    <w:sdtEndPr>
      <w:rPr>
        <w:rStyle w:val="PageNumber"/>
        <w:color w:val="FFFFFF" w:themeColor="background1"/>
      </w:rPr>
    </w:sdtEndPr>
    <w:sdtContent>
      <w:p w14:paraId="1EFC266B" w14:textId="77777777" w:rsidR="00056B23" w:rsidRPr="00154E9F" w:rsidRDefault="00056B23" w:rsidP="004B0731">
        <w:pPr>
          <w:pStyle w:val="Footer"/>
          <w:framePr w:wrap="none" w:vAnchor="text" w:hAnchor="margin" w:xAlign="right" w:y="1"/>
          <w:rPr>
            <w:rStyle w:val="PageNumber"/>
            <w:color w:val="FFFFFF" w:themeColor="background1"/>
          </w:rPr>
        </w:pPr>
        <w:r w:rsidRPr="00056B23">
          <w:rPr>
            <w:rStyle w:val="PageNumber"/>
            <w:color w:val="484848" w:themeColor="accent5" w:themeShade="80"/>
          </w:rPr>
          <w:fldChar w:fldCharType="begin"/>
        </w:r>
        <w:r w:rsidRPr="00056B23">
          <w:rPr>
            <w:rStyle w:val="PageNumber"/>
            <w:color w:val="484848" w:themeColor="accent5" w:themeShade="80"/>
          </w:rPr>
          <w:instrText xml:space="preserve"> PAGE </w:instrText>
        </w:r>
        <w:r w:rsidRPr="00056B23">
          <w:rPr>
            <w:rStyle w:val="PageNumber"/>
            <w:color w:val="484848" w:themeColor="accent5" w:themeShade="80"/>
          </w:rPr>
          <w:fldChar w:fldCharType="separate"/>
        </w:r>
        <w:r w:rsidRPr="00056B23">
          <w:rPr>
            <w:rStyle w:val="PageNumber"/>
            <w:noProof/>
            <w:color w:val="484848" w:themeColor="accent5" w:themeShade="80"/>
          </w:rPr>
          <w:t>2</w:t>
        </w:r>
        <w:r w:rsidRPr="00056B23">
          <w:rPr>
            <w:rStyle w:val="PageNumber"/>
            <w:color w:val="484848" w:themeColor="accent5" w:themeShade="80"/>
          </w:rPr>
          <w:fldChar w:fldCharType="end"/>
        </w:r>
      </w:p>
    </w:sdtContent>
  </w:sdt>
  <w:p w14:paraId="101DF720" w14:textId="77777777" w:rsidR="00056B23" w:rsidRPr="00154E9F" w:rsidRDefault="00056B23">
    <w:pPr>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A24C0D" w14:textId="77777777" w:rsidR="009C5132" w:rsidRDefault="009C5132" w:rsidP="00E8790F">
      <w:pPr>
        <w:spacing w:after="0"/>
      </w:pPr>
      <w:r>
        <w:separator/>
      </w:r>
    </w:p>
    <w:p w14:paraId="5C4C5D3F" w14:textId="77777777" w:rsidR="009C5132" w:rsidRDefault="009C5132"/>
  </w:footnote>
  <w:footnote w:type="continuationSeparator" w:id="0">
    <w:p w14:paraId="7EEC8071" w14:textId="77777777" w:rsidR="009C5132" w:rsidRDefault="009C5132" w:rsidP="00E8790F">
      <w:pPr>
        <w:spacing w:after="0"/>
      </w:pPr>
      <w:r>
        <w:continuationSeparator/>
      </w:r>
    </w:p>
    <w:p w14:paraId="520877F2" w14:textId="77777777" w:rsidR="009C5132" w:rsidRDefault="009C5132"/>
  </w:footnote>
  <w:footnote w:type="continuationNotice" w:id="1">
    <w:p w14:paraId="3700BF19" w14:textId="77777777" w:rsidR="009C5132" w:rsidRDefault="009C513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37ECA" w14:textId="52789192" w:rsidR="00B93CE1" w:rsidRPr="00B93CE1" w:rsidRDefault="00781A06" w:rsidP="00B93CE1">
    <w:pPr>
      <w:pStyle w:val="Header"/>
      <w:rPr>
        <w:rFonts w:ascii="Segoe UI Light" w:hAnsi="Segoe UI Light" w:cs="Segoe UI Light"/>
        <w:sz w:val="20"/>
        <w:szCs w:val="20"/>
      </w:rPr>
    </w:pPr>
    <w:r w:rsidRPr="00DE3044">
      <w:rPr>
        <w:rFonts w:ascii="Segoe UI Light" w:hAnsi="Segoe UI Light" w:cs="Segoe UI Light"/>
        <w:noProof/>
        <w:color w:val="2B579A"/>
        <w:sz w:val="20"/>
        <w:szCs w:val="20"/>
        <w:shd w:val="clear" w:color="auto" w:fill="E6E6E6"/>
      </w:rPr>
      <w:drawing>
        <wp:anchor distT="0" distB="0" distL="114300" distR="114300" simplePos="0" relativeHeight="251658240" behindDoc="1" locked="0" layoutInCell="1" allowOverlap="1" wp14:anchorId="0D806503" wp14:editId="7E304CC2">
          <wp:simplePos x="0" y="0"/>
          <wp:positionH relativeFrom="margin">
            <wp:posOffset>-902970</wp:posOffset>
          </wp:positionH>
          <wp:positionV relativeFrom="margin">
            <wp:posOffset>-1360261</wp:posOffset>
          </wp:positionV>
          <wp:extent cx="7772400" cy="10058400"/>
          <wp:effectExtent l="0" t="0" r="0" b="0"/>
          <wp:wrapNone/>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r w:rsidR="00B93CE1" w:rsidRPr="00DE3044">
      <w:rPr>
        <w:rFonts w:ascii="Segoe UI Light" w:hAnsi="Segoe UI Light" w:cs="Segoe UI Light"/>
        <w:caps w:val="0"/>
        <w:sz w:val="20"/>
        <w:szCs w:val="20"/>
      </w:rPr>
      <w:t xml:space="preserve">Office </w:t>
    </w:r>
    <w:r w:rsidR="00B93CE1">
      <w:rPr>
        <w:rFonts w:ascii="Segoe UI Light" w:hAnsi="Segoe UI Light" w:cs="Segoe UI Light"/>
        <w:caps w:val="0"/>
        <w:sz w:val="20"/>
        <w:szCs w:val="20"/>
      </w:rPr>
      <w:t>o</w:t>
    </w:r>
    <w:r w:rsidR="00B93CE1" w:rsidRPr="00DE3044">
      <w:rPr>
        <w:rFonts w:ascii="Segoe UI Light" w:hAnsi="Segoe UI Light" w:cs="Segoe UI Light"/>
        <w:caps w:val="0"/>
        <w:sz w:val="20"/>
        <w:szCs w:val="20"/>
      </w:rPr>
      <w:t xml:space="preserve">f Information </w:t>
    </w:r>
    <w:r w:rsidR="00B93CE1">
      <w:rPr>
        <w:rFonts w:ascii="Segoe UI Light" w:hAnsi="Segoe UI Light" w:cs="Segoe UI Light"/>
        <w:caps w:val="0"/>
        <w:sz w:val="20"/>
        <w:szCs w:val="20"/>
      </w:rPr>
      <w:t>a</w:t>
    </w:r>
    <w:r w:rsidR="00B93CE1" w:rsidRPr="00DE3044">
      <w:rPr>
        <w:rFonts w:ascii="Segoe UI Light" w:hAnsi="Segoe UI Light" w:cs="Segoe UI Light"/>
        <w:caps w:val="0"/>
        <w:sz w:val="20"/>
        <w:szCs w:val="20"/>
      </w:rPr>
      <w:t>nd Technology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AC9A2EF6"/>
    <w:lvl w:ilvl="0">
      <w:start w:val="1"/>
      <w:numFmt w:val="decimal"/>
      <w:lvlText w:val="%1."/>
      <w:lvlJc w:val="left"/>
      <w:pPr>
        <w:tabs>
          <w:tab w:val="num" w:pos="360"/>
        </w:tabs>
        <w:ind w:left="360" w:hanging="360"/>
      </w:pPr>
    </w:lvl>
  </w:abstractNum>
  <w:abstractNum w:abstractNumId="1" w15:restartNumberingAfterBreak="0">
    <w:nsid w:val="017D54BF"/>
    <w:multiLevelType w:val="hybridMultilevel"/>
    <w:tmpl w:val="BED23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C60E38"/>
    <w:multiLevelType w:val="multilevel"/>
    <w:tmpl w:val="985C7672"/>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4A5631B"/>
    <w:multiLevelType w:val="hybridMultilevel"/>
    <w:tmpl w:val="3342C33E"/>
    <w:lvl w:ilvl="0" w:tplc="D74ACB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1D5A81"/>
    <w:multiLevelType w:val="hybridMultilevel"/>
    <w:tmpl w:val="CD7824F8"/>
    <w:lvl w:ilvl="0" w:tplc="8B2696CE">
      <w:start w:val="1"/>
      <w:numFmt w:val="bullet"/>
      <w:lvlText w:val="–"/>
      <w:lvlJc w:val="left"/>
      <w:pPr>
        <w:ind w:left="720" w:hanging="360"/>
      </w:pPr>
      <w:rPr>
        <w:rFonts w:ascii="Segoe UI" w:eastAsiaTheme="minorHAnsi"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C932D5"/>
    <w:multiLevelType w:val="multilevel"/>
    <w:tmpl w:val="93CA1AA2"/>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648" w:hanging="648"/>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1FD4A40"/>
    <w:multiLevelType w:val="multilevel"/>
    <w:tmpl w:val="B90EDDF8"/>
    <w:lvl w:ilvl="0">
      <w:start w:val="1"/>
      <w:numFmt w:val="decimal"/>
      <w:lvlText w:val="%1"/>
      <w:lvlJc w:val="left"/>
      <w:pPr>
        <w:ind w:left="360" w:hanging="360"/>
      </w:pPr>
      <w:rPr>
        <w:rFonts w:hint="default"/>
      </w:rPr>
    </w:lvl>
    <w:lvl w:ilvl="1">
      <w:start w:val="1"/>
      <w:numFmt w:val="decimal"/>
      <w:lvlText w:val="%2.%1"/>
      <w:lvlJc w:val="left"/>
      <w:pPr>
        <w:ind w:left="792" w:hanging="432"/>
      </w:pPr>
      <w:rPr>
        <w:rFonts w:hint="default"/>
      </w:rPr>
    </w:lvl>
    <w:lvl w:ilvl="2">
      <w:start w:val="1"/>
      <w:numFmt w:val="decimal"/>
      <w:lvlText w:val="%2.%3.%1"/>
      <w:lvlJc w:val="left"/>
      <w:pPr>
        <w:ind w:left="1224" w:hanging="504"/>
      </w:pPr>
      <w:rPr>
        <w:rFonts w:hint="default"/>
      </w:rPr>
    </w:lvl>
    <w:lvl w:ilvl="3">
      <w:start w:val="1"/>
      <w:numFmt w:val="decimal"/>
      <w:lvlText w:val="%2.%3.%4.%1"/>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5214A9C"/>
    <w:multiLevelType w:val="multilevel"/>
    <w:tmpl w:val="F432C03C"/>
    <w:lvl w:ilvl="0">
      <w:start w:val="1"/>
      <w:numFmt w:val="bullet"/>
      <w:lvlText w:val="»"/>
      <w:lvlJc w:val="left"/>
      <w:pPr>
        <w:ind w:left="274" w:hanging="274"/>
      </w:pPr>
      <w:rPr>
        <w:rFonts w:ascii="Times New Roman" w:hAnsi="Times New Roman" w:cs="Times New Roman" w:hint="default"/>
      </w:rPr>
    </w:lvl>
    <w:lvl w:ilvl="1">
      <w:start w:val="1"/>
      <w:numFmt w:val="bullet"/>
      <w:lvlText w:val=""/>
      <w:lvlJc w:val="left"/>
      <w:pPr>
        <w:ind w:left="547" w:hanging="273"/>
      </w:pPr>
      <w:rPr>
        <w:rFonts w:ascii="Symbol" w:hAnsi="Symbol" w:hint="default"/>
      </w:rPr>
    </w:lvl>
    <w:lvl w:ilvl="2">
      <w:start w:val="1"/>
      <w:numFmt w:val="bullet"/>
      <w:pStyle w:val="ListParagraphLevel3"/>
      <w:lvlText w:val=""/>
      <w:lvlJc w:val="left"/>
      <w:pPr>
        <w:tabs>
          <w:tab w:val="num" w:pos="1800"/>
        </w:tabs>
        <w:ind w:left="821" w:hanging="274"/>
      </w:pPr>
      <w:rPr>
        <w:rFonts w:ascii="Wingdings" w:hAnsi="Wingdings" w:hint="default"/>
      </w:rPr>
    </w:lvl>
    <w:lvl w:ilvl="3">
      <w:start w:val="1"/>
      <w:numFmt w:val="bullet"/>
      <w:pStyle w:val="ListParagraphLevel4"/>
      <w:lvlText w:val="o"/>
      <w:lvlJc w:val="left"/>
      <w:pPr>
        <w:ind w:left="1094" w:hanging="273"/>
      </w:pPr>
      <w:rPr>
        <w:rFonts w:ascii="Courier New" w:hAnsi="Courier New" w:hint="default"/>
      </w:rPr>
    </w:lvl>
    <w:lvl w:ilvl="4">
      <w:start w:val="1"/>
      <w:numFmt w:val="bullet"/>
      <w:pStyle w:val="ListParagraphLevel5"/>
      <w:lvlText w:val="-"/>
      <w:lvlJc w:val="left"/>
      <w:pPr>
        <w:ind w:left="1368" w:hanging="274"/>
      </w:pPr>
      <w:rPr>
        <w:rFonts w:ascii="Calibri" w:hAnsi="Calibri"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8" w15:restartNumberingAfterBreak="0">
    <w:nsid w:val="1A7E770C"/>
    <w:multiLevelType w:val="multilevel"/>
    <w:tmpl w:val="876A727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2E61C0F"/>
    <w:multiLevelType w:val="multilevel"/>
    <w:tmpl w:val="C43250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26595448"/>
    <w:multiLevelType w:val="multilevel"/>
    <w:tmpl w:val="ABB0E8A8"/>
    <w:lvl w:ilvl="0">
      <w:start w:val="1"/>
      <w:numFmt w:val="decimal"/>
      <w:pStyle w:val="ListNumber"/>
      <w:lvlText w:val="%1."/>
      <w:lvlJc w:val="left"/>
      <w:pPr>
        <w:tabs>
          <w:tab w:val="num" w:pos="360"/>
        </w:tabs>
        <w:ind w:left="274" w:hanging="274"/>
      </w:pPr>
      <w:rPr>
        <w:rFonts w:hint="default"/>
      </w:rPr>
    </w:lvl>
    <w:lvl w:ilvl="1">
      <w:start w:val="1"/>
      <w:numFmt w:val="lowerLetter"/>
      <w:lvlText w:val="%2."/>
      <w:lvlJc w:val="left"/>
      <w:pPr>
        <w:ind w:left="547" w:hanging="273"/>
      </w:pPr>
      <w:rPr>
        <w:rFonts w:hint="default"/>
      </w:rPr>
    </w:lvl>
    <w:lvl w:ilvl="2">
      <w:start w:val="1"/>
      <w:numFmt w:val="lowerRoman"/>
      <w:lvlText w:val="%3."/>
      <w:lvlJc w:val="left"/>
      <w:pPr>
        <w:ind w:left="821" w:hanging="274"/>
      </w:pPr>
      <w:rPr>
        <w:rFonts w:hint="default"/>
      </w:rPr>
    </w:lvl>
    <w:lvl w:ilvl="3">
      <w:start w:val="1"/>
      <w:numFmt w:val="decimal"/>
      <w:lvlText w:val="%4)"/>
      <w:lvlJc w:val="left"/>
      <w:pPr>
        <w:ind w:left="1094" w:hanging="273"/>
      </w:pPr>
      <w:rPr>
        <w:rFonts w:hint="default"/>
      </w:rPr>
    </w:lvl>
    <w:lvl w:ilvl="4">
      <w:start w:val="1"/>
      <w:numFmt w:val="lowerLetter"/>
      <w:lvlText w:val="%5)"/>
      <w:lvlJc w:val="left"/>
      <w:pPr>
        <w:ind w:left="1368" w:hanging="274"/>
      </w:pPr>
      <w:rPr>
        <w:rFonts w:hint="default"/>
      </w:rPr>
    </w:lvl>
    <w:lvl w:ilvl="5">
      <w:start w:val="1"/>
      <w:numFmt w:val="lowerRoman"/>
      <w:lvlText w:val="%6)"/>
      <w:lvlJc w:val="left"/>
      <w:pPr>
        <w:ind w:left="1642" w:hanging="274"/>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BD122D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2E40551"/>
    <w:multiLevelType w:val="hybridMultilevel"/>
    <w:tmpl w:val="36CC9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8F231A"/>
    <w:multiLevelType w:val="multilevel"/>
    <w:tmpl w:val="A2A890C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34FC5D3E"/>
    <w:multiLevelType w:val="multilevel"/>
    <w:tmpl w:val="B33E042A"/>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648" w:hanging="648"/>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6691AD9"/>
    <w:multiLevelType w:val="multilevel"/>
    <w:tmpl w:val="9AAA1962"/>
    <w:lvl w:ilvl="0">
      <w:start w:val="1"/>
      <w:numFmt w:val="decimal"/>
      <w:lvlText w:val="%1"/>
      <w:lvlJc w:val="left"/>
      <w:pPr>
        <w:ind w:left="360" w:hanging="360"/>
      </w:pPr>
      <w:rPr>
        <w:rFonts w:hint="default"/>
      </w:rPr>
    </w:lvl>
    <w:lvl w:ilvl="1">
      <w:start w:val="1"/>
      <w:numFmt w:val="decimal"/>
      <w:lvlText w:val="%2.%1"/>
      <w:lvlJc w:val="left"/>
      <w:pPr>
        <w:ind w:left="504" w:hanging="504"/>
      </w:pPr>
      <w:rPr>
        <w:rFonts w:hint="default"/>
      </w:rPr>
    </w:lvl>
    <w:lvl w:ilvl="2">
      <w:start w:val="1"/>
      <w:numFmt w:val="decimal"/>
      <w:lvlText w:val="%2.%3.%1"/>
      <w:lvlJc w:val="left"/>
      <w:pPr>
        <w:ind w:left="648" w:hanging="648"/>
      </w:pPr>
      <w:rPr>
        <w:rFonts w:hint="default"/>
      </w:rPr>
    </w:lvl>
    <w:lvl w:ilvl="3">
      <w:start w:val="1"/>
      <w:numFmt w:val="decimal"/>
      <w:lvlText w:val="%2.%3.%4.%1"/>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9942851"/>
    <w:multiLevelType w:val="multilevel"/>
    <w:tmpl w:val="395E5040"/>
    <w:lvl w:ilvl="0">
      <w:start w:val="1"/>
      <w:numFmt w:val="decimal"/>
      <w:lvlText w:val="%1."/>
      <w:lvlJc w:val="left"/>
      <w:pPr>
        <w:ind w:left="274" w:hanging="274"/>
      </w:pPr>
      <w:rPr>
        <w:rFonts w:hint="default"/>
      </w:rPr>
    </w:lvl>
    <w:lvl w:ilvl="1">
      <w:start w:val="1"/>
      <w:numFmt w:val="lowerLetter"/>
      <w:pStyle w:val="ListNumberLevel2"/>
      <w:lvlText w:val="%2."/>
      <w:lvlJc w:val="left"/>
      <w:pPr>
        <w:ind w:left="547" w:hanging="273"/>
      </w:pPr>
      <w:rPr>
        <w:rFonts w:hint="default"/>
      </w:rPr>
    </w:lvl>
    <w:lvl w:ilvl="2">
      <w:start w:val="1"/>
      <w:numFmt w:val="lowerRoman"/>
      <w:pStyle w:val="ListNumberLevel3"/>
      <w:lvlText w:val="%3."/>
      <w:lvlJc w:val="left"/>
      <w:pPr>
        <w:ind w:left="821" w:hanging="274"/>
      </w:pPr>
      <w:rPr>
        <w:rFonts w:hint="default"/>
      </w:rPr>
    </w:lvl>
    <w:lvl w:ilvl="3">
      <w:start w:val="1"/>
      <w:numFmt w:val="decimal"/>
      <w:lvlText w:val="%4)"/>
      <w:lvlJc w:val="left"/>
      <w:pPr>
        <w:ind w:left="1094" w:hanging="273"/>
      </w:pPr>
      <w:rPr>
        <w:rFonts w:hint="default"/>
      </w:rPr>
    </w:lvl>
    <w:lvl w:ilvl="4">
      <w:start w:val="1"/>
      <w:numFmt w:val="lowerLetter"/>
      <w:lvlText w:val="%5)"/>
      <w:lvlJc w:val="left"/>
      <w:pPr>
        <w:ind w:left="1368" w:hanging="274"/>
      </w:pPr>
      <w:rPr>
        <w:rFonts w:hint="default"/>
      </w:rPr>
    </w:lvl>
    <w:lvl w:ilvl="5">
      <w:start w:val="1"/>
      <w:numFmt w:val="lowerRoman"/>
      <w:lvlText w:val="%6)"/>
      <w:lvlJc w:val="left"/>
      <w:pPr>
        <w:ind w:left="1642" w:hanging="274"/>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EEF0692"/>
    <w:multiLevelType w:val="hybridMultilevel"/>
    <w:tmpl w:val="49BC1E7E"/>
    <w:lvl w:ilvl="0" w:tplc="4A8C74E0">
      <w:start w:val="1"/>
      <w:numFmt w:val="bullet"/>
      <w:lvlText w:val="–"/>
      <w:lvlJc w:val="left"/>
      <w:pPr>
        <w:ind w:left="720" w:hanging="360"/>
      </w:pPr>
      <w:rPr>
        <w:rFonts w:ascii="Segoe UI" w:eastAsiaTheme="minorHAnsi"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3869B4"/>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421274EE"/>
    <w:multiLevelType w:val="multilevel"/>
    <w:tmpl w:val="36049102"/>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648" w:hanging="648"/>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3BE0C10"/>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87032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79F3152"/>
    <w:multiLevelType w:val="multilevel"/>
    <w:tmpl w:val="6B46BF50"/>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7AD55BA"/>
    <w:multiLevelType w:val="multilevel"/>
    <w:tmpl w:val="B052AE14"/>
    <w:lvl w:ilvl="0">
      <w:start w:val="1"/>
      <w:numFmt w:val="decimal"/>
      <w:lvlText w:val="%1."/>
      <w:lvlJc w:val="left"/>
      <w:pPr>
        <w:ind w:left="360" w:hanging="360"/>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648" w:hanging="648"/>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9222B4E"/>
    <w:multiLevelType w:val="multilevel"/>
    <w:tmpl w:val="071C0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F242F52"/>
    <w:multiLevelType w:val="multilevel"/>
    <w:tmpl w:val="A87ACD2A"/>
    <w:lvl w:ilvl="0">
      <w:start w:val="1"/>
      <w:numFmt w:val="bullet"/>
      <w:pStyle w:val="ListParagraph"/>
      <w:lvlText w:val="»"/>
      <w:lvlJc w:val="left"/>
      <w:pPr>
        <w:ind w:left="274" w:hanging="274"/>
      </w:pPr>
      <w:rPr>
        <w:rFonts w:ascii="Times New Roman" w:hAnsi="Times New Roman" w:cs="Times New Roman" w:hint="default"/>
      </w:rPr>
    </w:lvl>
    <w:lvl w:ilvl="1">
      <w:start w:val="1"/>
      <w:numFmt w:val="bullet"/>
      <w:pStyle w:val="ListParagraphLevel2"/>
      <w:lvlText w:val=""/>
      <w:lvlJc w:val="left"/>
      <w:pPr>
        <w:ind w:left="547" w:hanging="273"/>
      </w:pPr>
      <w:rPr>
        <w:rFonts w:ascii="Symbol" w:hAnsi="Symbol" w:hint="default"/>
      </w:rPr>
    </w:lvl>
    <w:lvl w:ilvl="2">
      <w:start w:val="1"/>
      <w:numFmt w:val="bullet"/>
      <w:lvlText w:val=""/>
      <w:lvlJc w:val="left"/>
      <w:pPr>
        <w:tabs>
          <w:tab w:val="num" w:pos="1080"/>
        </w:tabs>
        <w:ind w:left="821" w:hanging="274"/>
      </w:pPr>
      <w:rPr>
        <w:rFonts w:ascii="Wingdings" w:hAnsi="Wingdings" w:hint="default"/>
      </w:rPr>
    </w:lvl>
    <w:lvl w:ilvl="3">
      <w:start w:val="1"/>
      <w:numFmt w:val="bullet"/>
      <w:lvlText w:val="o"/>
      <w:lvlJc w:val="left"/>
      <w:pPr>
        <w:ind w:left="1094" w:hanging="273"/>
      </w:pPr>
      <w:rPr>
        <w:rFonts w:ascii="Courier New" w:hAnsi="Courier New" w:hint="default"/>
      </w:rPr>
    </w:lvl>
    <w:lvl w:ilvl="4">
      <w:start w:val="1"/>
      <w:numFmt w:val="bullet"/>
      <w:lvlText w:val="-"/>
      <w:lvlJc w:val="left"/>
      <w:pPr>
        <w:ind w:left="1368" w:hanging="274"/>
      </w:pPr>
      <w:rPr>
        <w:rFonts w:ascii="Calibri" w:hAnsi="Calibri"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617F109F"/>
    <w:multiLevelType w:val="multilevel"/>
    <w:tmpl w:val="4DDC71D0"/>
    <w:lvl w:ilvl="0">
      <w:start w:val="1"/>
      <w:numFmt w:val="bullet"/>
      <w:pStyle w:val="NoteStyle2"/>
      <w:lvlText w:val="»"/>
      <w:lvlJc w:val="left"/>
      <w:pPr>
        <w:ind w:left="548" w:hanging="274"/>
      </w:pPr>
      <w:rPr>
        <w:rFonts w:ascii="Times New Roman" w:hAnsi="Times New Roman" w:cs="Times New Roman" w:hint="default"/>
      </w:rPr>
    </w:lvl>
    <w:lvl w:ilvl="1">
      <w:start w:val="1"/>
      <w:numFmt w:val="bullet"/>
      <w:lvlText w:val=""/>
      <w:lvlJc w:val="left"/>
      <w:pPr>
        <w:ind w:left="821" w:hanging="273"/>
      </w:pPr>
      <w:rPr>
        <w:rFonts w:ascii="Symbol" w:hAnsi="Symbol" w:hint="default"/>
      </w:rPr>
    </w:lvl>
    <w:lvl w:ilvl="2">
      <w:start w:val="1"/>
      <w:numFmt w:val="bullet"/>
      <w:lvlText w:val=""/>
      <w:lvlJc w:val="left"/>
      <w:pPr>
        <w:tabs>
          <w:tab w:val="num" w:pos="1354"/>
        </w:tabs>
        <w:ind w:left="1095" w:hanging="274"/>
      </w:pPr>
      <w:rPr>
        <w:rFonts w:ascii="Wingdings" w:hAnsi="Wingdings" w:hint="default"/>
      </w:rPr>
    </w:lvl>
    <w:lvl w:ilvl="3">
      <w:start w:val="1"/>
      <w:numFmt w:val="bullet"/>
      <w:lvlText w:val="o"/>
      <w:lvlJc w:val="left"/>
      <w:pPr>
        <w:ind w:left="1368" w:hanging="273"/>
      </w:pPr>
      <w:rPr>
        <w:rFonts w:ascii="Courier New" w:hAnsi="Courier New" w:hint="default"/>
      </w:rPr>
    </w:lvl>
    <w:lvl w:ilvl="4">
      <w:start w:val="1"/>
      <w:numFmt w:val="bullet"/>
      <w:lvlText w:val="-"/>
      <w:lvlJc w:val="left"/>
      <w:pPr>
        <w:ind w:left="1642" w:hanging="274"/>
      </w:pPr>
      <w:rPr>
        <w:rFonts w:ascii="Calibri" w:hAnsi="Calibri" w:hint="default"/>
      </w:rPr>
    </w:lvl>
    <w:lvl w:ilvl="5">
      <w:start w:val="1"/>
      <w:numFmt w:val="bullet"/>
      <w:lvlText w:val=""/>
      <w:lvlJc w:val="left"/>
      <w:pPr>
        <w:ind w:left="4594" w:hanging="360"/>
      </w:pPr>
      <w:rPr>
        <w:rFonts w:ascii="Wingdings" w:hAnsi="Wingdings" w:hint="default"/>
      </w:rPr>
    </w:lvl>
    <w:lvl w:ilvl="6">
      <w:start w:val="1"/>
      <w:numFmt w:val="bullet"/>
      <w:lvlText w:val=""/>
      <w:lvlJc w:val="left"/>
      <w:pPr>
        <w:ind w:left="5314" w:hanging="360"/>
      </w:pPr>
      <w:rPr>
        <w:rFonts w:ascii="Symbol" w:hAnsi="Symbol" w:hint="default"/>
      </w:rPr>
    </w:lvl>
    <w:lvl w:ilvl="7">
      <w:start w:val="1"/>
      <w:numFmt w:val="bullet"/>
      <w:lvlText w:val="o"/>
      <w:lvlJc w:val="left"/>
      <w:pPr>
        <w:ind w:left="6034" w:hanging="360"/>
      </w:pPr>
      <w:rPr>
        <w:rFonts w:ascii="Courier New" w:hAnsi="Courier New" w:cs="Courier New" w:hint="default"/>
      </w:rPr>
    </w:lvl>
    <w:lvl w:ilvl="8">
      <w:start w:val="1"/>
      <w:numFmt w:val="bullet"/>
      <w:lvlText w:val=""/>
      <w:lvlJc w:val="left"/>
      <w:pPr>
        <w:ind w:left="6754" w:hanging="360"/>
      </w:pPr>
      <w:rPr>
        <w:rFonts w:ascii="Wingdings" w:hAnsi="Wingdings" w:hint="default"/>
      </w:rPr>
    </w:lvl>
  </w:abstractNum>
  <w:abstractNum w:abstractNumId="27" w15:restartNumberingAfterBreak="0">
    <w:nsid w:val="618E428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2AB7F50"/>
    <w:multiLevelType w:val="multilevel"/>
    <w:tmpl w:val="0E3EC6C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63A867C6"/>
    <w:multiLevelType w:val="hybridMultilevel"/>
    <w:tmpl w:val="6302DC04"/>
    <w:lvl w:ilvl="0" w:tplc="95D0B3BA">
      <w:start w:val="1"/>
      <w:numFmt w:val="bullet"/>
      <w:lvlText w:val="–"/>
      <w:lvlJc w:val="left"/>
      <w:pPr>
        <w:ind w:left="720" w:hanging="360"/>
      </w:pPr>
      <w:rPr>
        <w:rFonts w:ascii="Segoe UI" w:eastAsiaTheme="minorHAnsi"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90E671E"/>
    <w:multiLevelType w:val="multilevel"/>
    <w:tmpl w:val="47F62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A0B3C0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979141061">
    <w:abstractNumId w:val="25"/>
  </w:num>
  <w:num w:numId="2" w16cid:durableId="1755275400">
    <w:abstractNumId w:val="10"/>
  </w:num>
  <w:num w:numId="3" w16cid:durableId="1457521948">
    <w:abstractNumId w:val="16"/>
  </w:num>
  <w:num w:numId="4" w16cid:durableId="367069784">
    <w:abstractNumId w:val="7"/>
  </w:num>
  <w:num w:numId="5" w16cid:durableId="484857798">
    <w:abstractNumId w:val="26"/>
  </w:num>
  <w:num w:numId="6" w16cid:durableId="358701033">
    <w:abstractNumId w:val="20"/>
  </w:num>
  <w:num w:numId="7" w16cid:durableId="715006478">
    <w:abstractNumId w:val="3"/>
  </w:num>
  <w:num w:numId="8" w16cid:durableId="937713212">
    <w:abstractNumId w:val="19"/>
  </w:num>
  <w:num w:numId="9" w16cid:durableId="1133795670">
    <w:abstractNumId w:val="5"/>
  </w:num>
  <w:num w:numId="10" w16cid:durableId="1045563914">
    <w:abstractNumId w:val="14"/>
  </w:num>
  <w:num w:numId="11" w16cid:durableId="1655060425">
    <w:abstractNumId w:val="2"/>
  </w:num>
  <w:num w:numId="12" w16cid:durableId="954483497">
    <w:abstractNumId w:val="22"/>
  </w:num>
  <w:num w:numId="13" w16cid:durableId="1916355092">
    <w:abstractNumId w:val="21"/>
  </w:num>
  <w:num w:numId="14" w16cid:durableId="1748458527">
    <w:abstractNumId w:val="23"/>
  </w:num>
  <w:num w:numId="15" w16cid:durableId="37290751">
    <w:abstractNumId w:val="31"/>
  </w:num>
  <w:num w:numId="16" w16cid:durableId="427391545">
    <w:abstractNumId w:val="8"/>
  </w:num>
  <w:num w:numId="17" w16cid:durableId="303198384">
    <w:abstractNumId w:val="13"/>
  </w:num>
  <w:num w:numId="18" w16cid:durableId="1920866550">
    <w:abstractNumId w:val="27"/>
  </w:num>
  <w:num w:numId="19" w16cid:durableId="672029120">
    <w:abstractNumId w:val="15"/>
  </w:num>
  <w:num w:numId="20" w16cid:durableId="240529361">
    <w:abstractNumId w:val="6"/>
  </w:num>
  <w:num w:numId="21" w16cid:durableId="1060593921">
    <w:abstractNumId w:val="28"/>
  </w:num>
  <w:num w:numId="22" w16cid:durableId="1523661722">
    <w:abstractNumId w:val="18"/>
  </w:num>
  <w:num w:numId="23" w16cid:durableId="1075779118">
    <w:abstractNumId w:val="11"/>
  </w:num>
  <w:num w:numId="24" w16cid:durableId="1941985213">
    <w:abstractNumId w:val="9"/>
  </w:num>
  <w:num w:numId="25" w16cid:durableId="1162891840">
    <w:abstractNumId w:val="0"/>
  </w:num>
  <w:num w:numId="26" w16cid:durableId="899753545">
    <w:abstractNumId w:val="17"/>
  </w:num>
  <w:num w:numId="27" w16cid:durableId="1118600095">
    <w:abstractNumId w:val="4"/>
  </w:num>
  <w:num w:numId="28" w16cid:durableId="1046562174">
    <w:abstractNumId w:val="29"/>
  </w:num>
  <w:num w:numId="29" w16cid:durableId="2086023965">
    <w:abstractNumId w:val="30"/>
  </w:num>
  <w:num w:numId="30" w16cid:durableId="694311104">
    <w:abstractNumId w:val="24"/>
  </w:num>
  <w:num w:numId="31" w16cid:durableId="1372997907">
    <w:abstractNumId w:val="12"/>
  </w:num>
  <w:num w:numId="32" w16cid:durableId="1155103208">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790F"/>
    <w:rsid w:val="00022541"/>
    <w:rsid w:val="00025D0E"/>
    <w:rsid w:val="00030B07"/>
    <w:rsid w:val="00055797"/>
    <w:rsid w:val="00056B23"/>
    <w:rsid w:val="00073C5A"/>
    <w:rsid w:val="00077C3A"/>
    <w:rsid w:val="000813B3"/>
    <w:rsid w:val="00090087"/>
    <w:rsid w:val="0009521E"/>
    <w:rsid w:val="00097A41"/>
    <w:rsid w:val="000A1367"/>
    <w:rsid w:val="000A31B3"/>
    <w:rsid w:val="000A53BE"/>
    <w:rsid w:val="000B1FDF"/>
    <w:rsid w:val="000B34F9"/>
    <w:rsid w:val="000B500B"/>
    <w:rsid w:val="000B7CFC"/>
    <w:rsid w:val="000C606F"/>
    <w:rsid w:val="000C71D5"/>
    <w:rsid w:val="000C77B4"/>
    <w:rsid w:val="000D5F4E"/>
    <w:rsid w:val="000E35EB"/>
    <w:rsid w:val="000F5247"/>
    <w:rsid w:val="0010099A"/>
    <w:rsid w:val="00131D3C"/>
    <w:rsid w:val="00132230"/>
    <w:rsid w:val="0014714F"/>
    <w:rsid w:val="00153E2E"/>
    <w:rsid w:val="0015443F"/>
    <w:rsid w:val="00154E45"/>
    <w:rsid w:val="00154E9F"/>
    <w:rsid w:val="00156D58"/>
    <w:rsid w:val="00161F70"/>
    <w:rsid w:val="0016246D"/>
    <w:rsid w:val="00163506"/>
    <w:rsid w:val="00164EC9"/>
    <w:rsid w:val="00185525"/>
    <w:rsid w:val="00185AA5"/>
    <w:rsid w:val="001961DB"/>
    <w:rsid w:val="001B4FD8"/>
    <w:rsid w:val="001C5240"/>
    <w:rsid w:val="001C6C2E"/>
    <w:rsid w:val="001C7036"/>
    <w:rsid w:val="001D3631"/>
    <w:rsid w:val="001E2AA2"/>
    <w:rsid w:val="001F5C38"/>
    <w:rsid w:val="0021221B"/>
    <w:rsid w:val="0022325D"/>
    <w:rsid w:val="00230072"/>
    <w:rsid w:val="002328E9"/>
    <w:rsid w:val="00241CDF"/>
    <w:rsid w:val="002464E8"/>
    <w:rsid w:val="00256C64"/>
    <w:rsid w:val="00257E50"/>
    <w:rsid w:val="002605DF"/>
    <w:rsid w:val="00270401"/>
    <w:rsid w:val="002744DB"/>
    <w:rsid w:val="002772ED"/>
    <w:rsid w:val="00281640"/>
    <w:rsid w:val="00283DB5"/>
    <w:rsid w:val="00290F68"/>
    <w:rsid w:val="00292A12"/>
    <w:rsid w:val="002A265C"/>
    <w:rsid w:val="002A6B00"/>
    <w:rsid w:val="002B75B2"/>
    <w:rsid w:val="002D558F"/>
    <w:rsid w:val="002E38F8"/>
    <w:rsid w:val="002F0768"/>
    <w:rsid w:val="002F5728"/>
    <w:rsid w:val="002F7CA2"/>
    <w:rsid w:val="003019E9"/>
    <w:rsid w:val="00304C6F"/>
    <w:rsid w:val="00306B0A"/>
    <w:rsid w:val="00315E56"/>
    <w:rsid w:val="003310F9"/>
    <w:rsid w:val="0033265B"/>
    <w:rsid w:val="00345CE6"/>
    <w:rsid w:val="003501B4"/>
    <w:rsid w:val="00353666"/>
    <w:rsid w:val="003635F3"/>
    <w:rsid w:val="00383F8B"/>
    <w:rsid w:val="00396714"/>
    <w:rsid w:val="003A3F5C"/>
    <w:rsid w:val="003C4C48"/>
    <w:rsid w:val="003C6D57"/>
    <w:rsid w:val="003D2F49"/>
    <w:rsid w:val="003D6FA3"/>
    <w:rsid w:val="003D7AE7"/>
    <w:rsid w:val="003E5D53"/>
    <w:rsid w:val="003E770D"/>
    <w:rsid w:val="003F2264"/>
    <w:rsid w:val="004104C1"/>
    <w:rsid w:val="00411310"/>
    <w:rsid w:val="0041216C"/>
    <w:rsid w:val="00412527"/>
    <w:rsid w:val="00441A5E"/>
    <w:rsid w:val="004457E9"/>
    <w:rsid w:val="00450315"/>
    <w:rsid w:val="00453034"/>
    <w:rsid w:val="0046282C"/>
    <w:rsid w:val="00467AA6"/>
    <w:rsid w:val="00490EEE"/>
    <w:rsid w:val="0049747D"/>
    <w:rsid w:val="004A0CEE"/>
    <w:rsid w:val="004A1D22"/>
    <w:rsid w:val="004A464E"/>
    <w:rsid w:val="004B0536"/>
    <w:rsid w:val="004B0731"/>
    <w:rsid w:val="004B21CF"/>
    <w:rsid w:val="004D24D4"/>
    <w:rsid w:val="004D27C0"/>
    <w:rsid w:val="004E4774"/>
    <w:rsid w:val="004E744A"/>
    <w:rsid w:val="004F3FC8"/>
    <w:rsid w:val="004F5950"/>
    <w:rsid w:val="0051076E"/>
    <w:rsid w:val="0051324C"/>
    <w:rsid w:val="00517AC5"/>
    <w:rsid w:val="00522D17"/>
    <w:rsid w:val="0052498C"/>
    <w:rsid w:val="005260C6"/>
    <w:rsid w:val="00527C7E"/>
    <w:rsid w:val="00531978"/>
    <w:rsid w:val="0053455A"/>
    <w:rsid w:val="005402F6"/>
    <w:rsid w:val="00547147"/>
    <w:rsid w:val="00554A02"/>
    <w:rsid w:val="005619AA"/>
    <w:rsid w:val="005622FF"/>
    <w:rsid w:val="00567285"/>
    <w:rsid w:val="00583CBB"/>
    <w:rsid w:val="005A469A"/>
    <w:rsid w:val="005B2AD1"/>
    <w:rsid w:val="005B794E"/>
    <w:rsid w:val="005D071A"/>
    <w:rsid w:val="005D1035"/>
    <w:rsid w:val="005D1706"/>
    <w:rsid w:val="005D54F6"/>
    <w:rsid w:val="005D6B15"/>
    <w:rsid w:val="005E7C05"/>
    <w:rsid w:val="005F43DA"/>
    <w:rsid w:val="006040DA"/>
    <w:rsid w:val="00604979"/>
    <w:rsid w:val="00613304"/>
    <w:rsid w:val="006174D3"/>
    <w:rsid w:val="00633B3F"/>
    <w:rsid w:val="00641BCB"/>
    <w:rsid w:val="00642540"/>
    <w:rsid w:val="0065112A"/>
    <w:rsid w:val="00654FB7"/>
    <w:rsid w:val="00677CE7"/>
    <w:rsid w:val="0069052B"/>
    <w:rsid w:val="00691E0E"/>
    <w:rsid w:val="0069362B"/>
    <w:rsid w:val="00694142"/>
    <w:rsid w:val="006A7810"/>
    <w:rsid w:val="006B0C87"/>
    <w:rsid w:val="006B247F"/>
    <w:rsid w:val="006B5FDA"/>
    <w:rsid w:val="006C195D"/>
    <w:rsid w:val="006C2B55"/>
    <w:rsid w:val="006C3B4E"/>
    <w:rsid w:val="006F491E"/>
    <w:rsid w:val="006F7E86"/>
    <w:rsid w:val="00705931"/>
    <w:rsid w:val="007061EC"/>
    <w:rsid w:val="007078C0"/>
    <w:rsid w:val="00714B11"/>
    <w:rsid w:val="00725927"/>
    <w:rsid w:val="00725AE5"/>
    <w:rsid w:val="0072791F"/>
    <w:rsid w:val="00732B34"/>
    <w:rsid w:val="00732E16"/>
    <w:rsid w:val="00737AB8"/>
    <w:rsid w:val="00754861"/>
    <w:rsid w:val="00760612"/>
    <w:rsid w:val="00763379"/>
    <w:rsid w:val="00764A44"/>
    <w:rsid w:val="00781A06"/>
    <w:rsid w:val="00782DFE"/>
    <w:rsid w:val="0078389A"/>
    <w:rsid w:val="0078395D"/>
    <w:rsid w:val="00786E88"/>
    <w:rsid w:val="0079738C"/>
    <w:rsid w:val="007A52C3"/>
    <w:rsid w:val="007B0CC1"/>
    <w:rsid w:val="007B5D9E"/>
    <w:rsid w:val="007B626C"/>
    <w:rsid w:val="007B62A5"/>
    <w:rsid w:val="007C5F73"/>
    <w:rsid w:val="007E0070"/>
    <w:rsid w:val="007E7764"/>
    <w:rsid w:val="007F4A2D"/>
    <w:rsid w:val="00800062"/>
    <w:rsid w:val="0080166E"/>
    <w:rsid w:val="00804859"/>
    <w:rsid w:val="00816C4B"/>
    <w:rsid w:val="008225AF"/>
    <w:rsid w:val="0082722A"/>
    <w:rsid w:val="00827D47"/>
    <w:rsid w:val="00836B32"/>
    <w:rsid w:val="0087041C"/>
    <w:rsid w:val="00871A48"/>
    <w:rsid w:val="0087215A"/>
    <w:rsid w:val="00877AC0"/>
    <w:rsid w:val="008A136A"/>
    <w:rsid w:val="008B5864"/>
    <w:rsid w:val="008B596C"/>
    <w:rsid w:val="008C5860"/>
    <w:rsid w:val="008D1E26"/>
    <w:rsid w:val="008D206D"/>
    <w:rsid w:val="008D5164"/>
    <w:rsid w:val="008D7A7C"/>
    <w:rsid w:val="008E58CF"/>
    <w:rsid w:val="009276CA"/>
    <w:rsid w:val="00927FAE"/>
    <w:rsid w:val="00942867"/>
    <w:rsid w:val="00946C6C"/>
    <w:rsid w:val="00951124"/>
    <w:rsid w:val="00957F32"/>
    <w:rsid w:val="009646FD"/>
    <w:rsid w:val="00964EAE"/>
    <w:rsid w:val="00974267"/>
    <w:rsid w:val="009930B1"/>
    <w:rsid w:val="009A28A8"/>
    <w:rsid w:val="009A59BC"/>
    <w:rsid w:val="009B2785"/>
    <w:rsid w:val="009B7914"/>
    <w:rsid w:val="009C5132"/>
    <w:rsid w:val="009C62B9"/>
    <w:rsid w:val="009E4F3A"/>
    <w:rsid w:val="009F1F71"/>
    <w:rsid w:val="009F7C2E"/>
    <w:rsid w:val="00A00E76"/>
    <w:rsid w:val="00A05C34"/>
    <w:rsid w:val="00A14369"/>
    <w:rsid w:val="00A23261"/>
    <w:rsid w:val="00A25B6D"/>
    <w:rsid w:val="00A326E5"/>
    <w:rsid w:val="00A541D8"/>
    <w:rsid w:val="00A55503"/>
    <w:rsid w:val="00A63FD0"/>
    <w:rsid w:val="00A662C6"/>
    <w:rsid w:val="00A662F7"/>
    <w:rsid w:val="00A86056"/>
    <w:rsid w:val="00A97D95"/>
    <w:rsid w:val="00A97DC1"/>
    <w:rsid w:val="00AA4C85"/>
    <w:rsid w:val="00AB127A"/>
    <w:rsid w:val="00AB4E2D"/>
    <w:rsid w:val="00AB7549"/>
    <w:rsid w:val="00AC3E10"/>
    <w:rsid w:val="00AD0598"/>
    <w:rsid w:val="00AD07D9"/>
    <w:rsid w:val="00AD5A53"/>
    <w:rsid w:val="00AD616D"/>
    <w:rsid w:val="00AE0C2D"/>
    <w:rsid w:val="00AE3C88"/>
    <w:rsid w:val="00B17B94"/>
    <w:rsid w:val="00B30B42"/>
    <w:rsid w:val="00B36581"/>
    <w:rsid w:val="00B56C0E"/>
    <w:rsid w:val="00B627B9"/>
    <w:rsid w:val="00B642D1"/>
    <w:rsid w:val="00B64F29"/>
    <w:rsid w:val="00B7170C"/>
    <w:rsid w:val="00B76F91"/>
    <w:rsid w:val="00B804FB"/>
    <w:rsid w:val="00B93CE1"/>
    <w:rsid w:val="00B9744E"/>
    <w:rsid w:val="00BA6D71"/>
    <w:rsid w:val="00BB4D76"/>
    <w:rsid w:val="00BB569E"/>
    <w:rsid w:val="00BB727C"/>
    <w:rsid w:val="00BC146E"/>
    <w:rsid w:val="00BD10CE"/>
    <w:rsid w:val="00BD34D2"/>
    <w:rsid w:val="00BD5BDF"/>
    <w:rsid w:val="00BE5D02"/>
    <w:rsid w:val="00C015C5"/>
    <w:rsid w:val="00C05834"/>
    <w:rsid w:val="00C304E5"/>
    <w:rsid w:val="00C310F7"/>
    <w:rsid w:val="00C34438"/>
    <w:rsid w:val="00C4004A"/>
    <w:rsid w:val="00C40F9C"/>
    <w:rsid w:val="00C44D71"/>
    <w:rsid w:val="00C46BAC"/>
    <w:rsid w:val="00C827BA"/>
    <w:rsid w:val="00C92EAA"/>
    <w:rsid w:val="00C94D20"/>
    <w:rsid w:val="00CA2E27"/>
    <w:rsid w:val="00CC0E00"/>
    <w:rsid w:val="00CD151A"/>
    <w:rsid w:val="00CE5298"/>
    <w:rsid w:val="00CE7740"/>
    <w:rsid w:val="00CF0809"/>
    <w:rsid w:val="00CF4030"/>
    <w:rsid w:val="00D21A90"/>
    <w:rsid w:val="00D25108"/>
    <w:rsid w:val="00D27D8E"/>
    <w:rsid w:val="00D32A73"/>
    <w:rsid w:val="00D41E60"/>
    <w:rsid w:val="00D60A69"/>
    <w:rsid w:val="00D75C23"/>
    <w:rsid w:val="00D8060D"/>
    <w:rsid w:val="00D833C6"/>
    <w:rsid w:val="00D8650A"/>
    <w:rsid w:val="00DA4CC8"/>
    <w:rsid w:val="00DA5BED"/>
    <w:rsid w:val="00DA618A"/>
    <w:rsid w:val="00DB3A34"/>
    <w:rsid w:val="00DC24D8"/>
    <w:rsid w:val="00DC2FF6"/>
    <w:rsid w:val="00DC7B26"/>
    <w:rsid w:val="00DD148E"/>
    <w:rsid w:val="00DD275A"/>
    <w:rsid w:val="00DD4D6E"/>
    <w:rsid w:val="00DE3044"/>
    <w:rsid w:val="00DE3AA8"/>
    <w:rsid w:val="00DE62CB"/>
    <w:rsid w:val="00E06C09"/>
    <w:rsid w:val="00E10888"/>
    <w:rsid w:val="00E2425E"/>
    <w:rsid w:val="00E2712A"/>
    <w:rsid w:val="00E273D2"/>
    <w:rsid w:val="00E34165"/>
    <w:rsid w:val="00E400AB"/>
    <w:rsid w:val="00E418B7"/>
    <w:rsid w:val="00E44F9A"/>
    <w:rsid w:val="00E5047E"/>
    <w:rsid w:val="00E51FBF"/>
    <w:rsid w:val="00E531CA"/>
    <w:rsid w:val="00E54997"/>
    <w:rsid w:val="00E556F6"/>
    <w:rsid w:val="00E57E93"/>
    <w:rsid w:val="00E8458A"/>
    <w:rsid w:val="00E84F42"/>
    <w:rsid w:val="00E8790F"/>
    <w:rsid w:val="00E92E6C"/>
    <w:rsid w:val="00EA6D36"/>
    <w:rsid w:val="00EB2AB8"/>
    <w:rsid w:val="00EB6E44"/>
    <w:rsid w:val="00EC1899"/>
    <w:rsid w:val="00EC4D45"/>
    <w:rsid w:val="00ED6019"/>
    <w:rsid w:val="00ED7F95"/>
    <w:rsid w:val="00EE6D99"/>
    <w:rsid w:val="00F10480"/>
    <w:rsid w:val="00F10A2E"/>
    <w:rsid w:val="00F12076"/>
    <w:rsid w:val="00F233FF"/>
    <w:rsid w:val="00F360EF"/>
    <w:rsid w:val="00F3752A"/>
    <w:rsid w:val="00F42797"/>
    <w:rsid w:val="00F50BD3"/>
    <w:rsid w:val="00F60342"/>
    <w:rsid w:val="00F6138A"/>
    <w:rsid w:val="00F62BC0"/>
    <w:rsid w:val="00F6592F"/>
    <w:rsid w:val="00F66A06"/>
    <w:rsid w:val="00F7056C"/>
    <w:rsid w:val="00F7770F"/>
    <w:rsid w:val="00F83580"/>
    <w:rsid w:val="00F864A5"/>
    <w:rsid w:val="00F8674C"/>
    <w:rsid w:val="00F91583"/>
    <w:rsid w:val="00F91BB9"/>
    <w:rsid w:val="00FA4D85"/>
    <w:rsid w:val="00FA6093"/>
    <w:rsid w:val="00FB0BAB"/>
    <w:rsid w:val="00FC3D30"/>
    <w:rsid w:val="00FC7135"/>
    <w:rsid w:val="00FE2D80"/>
    <w:rsid w:val="0A4DA241"/>
    <w:rsid w:val="20CBF371"/>
    <w:rsid w:val="356B7E97"/>
    <w:rsid w:val="43C4B6EC"/>
    <w:rsid w:val="4716BF1D"/>
    <w:rsid w:val="5444E9BB"/>
    <w:rsid w:val="63B30017"/>
    <w:rsid w:val="76146256"/>
    <w:rsid w:val="77EAB2BE"/>
    <w:rsid w:val="7E7F3AA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3E9837"/>
  <w15:chartTrackingRefBased/>
  <w15:docId w15:val="{C13392DE-4FBB-4998-A9F6-2C12E44AC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942867"/>
    <w:pPr>
      <w:spacing w:after="240"/>
    </w:pPr>
    <w:rPr>
      <w:rFonts w:ascii="Segoe UI" w:hAnsi="Segoe UI"/>
      <w:color w:val="484848" w:themeColor="accent5" w:themeShade="80"/>
    </w:rPr>
  </w:style>
  <w:style w:type="paragraph" w:styleId="Heading1">
    <w:name w:val="heading 1"/>
    <w:next w:val="Normal"/>
    <w:link w:val="Heading1Char"/>
    <w:uiPriority w:val="9"/>
    <w:qFormat/>
    <w:rsid w:val="00490EEE"/>
    <w:pPr>
      <w:spacing w:after="1080"/>
      <w:outlineLvl w:val="0"/>
    </w:pPr>
    <w:rPr>
      <w:rFonts w:ascii="Segoe UI Semibold" w:eastAsiaTheme="majorEastAsia" w:hAnsi="Segoe UI Semibold" w:cs="Segoe UI Semibold"/>
      <w:b/>
      <w:bCs/>
      <w:color w:val="0076D6" w:themeColor="accent2"/>
      <w:sz w:val="40"/>
      <w:szCs w:val="40"/>
    </w:rPr>
  </w:style>
  <w:style w:type="paragraph" w:styleId="Heading2">
    <w:name w:val="heading 2"/>
    <w:next w:val="Normal"/>
    <w:link w:val="Heading2Char"/>
    <w:uiPriority w:val="9"/>
    <w:unhideWhenUsed/>
    <w:qFormat/>
    <w:rsid w:val="00F3752A"/>
    <w:pPr>
      <w:spacing w:before="360" w:after="80"/>
      <w:outlineLvl w:val="1"/>
    </w:pPr>
    <w:rPr>
      <w:rFonts w:ascii="Segoe UI" w:hAnsi="Segoe UI" w:cs="Segoe UI"/>
      <w:color w:val="0076D6" w:themeColor="accent2"/>
      <w:sz w:val="32"/>
      <w:szCs w:val="32"/>
    </w:rPr>
  </w:style>
  <w:style w:type="paragraph" w:styleId="Heading3">
    <w:name w:val="heading 3"/>
    <w:next w:val="Normal"/>
    <w:link w:val="Heading3Char"/>
    <w:uiPriority w:val="9"/>
    <w:unhideWhenUsed/>
    <w:qFormat/>
    <w:rsid w:val="004B21CF"/>
    <w:pPr>
      <w:spacing w:after="80"/>
      <w:outlineLvl w:val="2"/>
    </w:pPr>
    <w:rPr>
      <w:rFonts w:ascii="Segoe UI" w:eastAsiaTheme="majorEastAsia" w:hAnsi="Segoe UI" w:cs="Segoe UI"/>
      <w:bCs/>
      <w:iCs/>
      <w:color w:val="112F4E" w:themeColor="text1"/>
      <w:sz w:val="28"/>
    </w:rPr>
  </w:style>
  <w:style w:type="paragraph" w:styleId="Heading4">
    <w:name w:val="heading 4"/>
    <w:next w:val="Normal"/>
    <w:link w:val="Heading4Char"/>
    <w:uiPriority w:val="9"/>
    <w:unhideWhenUsed/>
    <w:qFormat/>
    <w:rsid w:val="004B21CF"/>
    <w:pPr>
      <w:spacing w:before="40"/>
      <w:outlineLvl w:val="3"/>
    </w:pPr>
    <w:rPr>
      <w:rFonts w:ascii="Segoe UI" w:hAnsi="Segoe UI" w:cs="Segoe UI"/>
      <w:i/>
      <w:color w:val="112F4E" w:themeColor="text2"/>
      <w:sz w:val="28"/>
      <w:szCs w:val="28"/>
    </w:rPr>
  </w:style>
  <w:style w:type="paragraph" w:styleId="Heading5">
    <w:name w:val="heading 5"/>
    <w:next w:val="Normal"/>
    <w:link w:val="Heading5Char"/>
    <w:uiPriority w:val="9"/>
    <w:unhideWhenUsed/>
    <w:qFormat/>
    <w:rsid w:val="005D1035"/>
    <w:pPr>
      <w:spacing w:before="40"/>
      <w:outlineLvl w:val="4"/>
    </w:pPr>
    <w:rPr>
      <w:rFonts w:ascii="Segoe UI" w:eastAsiaTheme="majorEastAsia" w:hAnsi="Segoe UI" w:cs="Segoe UI"/>
      <w:color w:val="112F4E" w:themeColor="text2"/>
    </w:rPr>
  </w:style>
  <w:style w:type="paragraph" w:styleId="Heading6">
    <w:name w:val="heading 6"/>
    <w:next w:val="Normal"/>
    <w:link w:val="Heading6Char"/>
    <w:uiPriority w:val="9"/>
    <w:unhideWhenUsed/>
    <w:rsid w:val="002A6B00"/>
    <w:pPr>
      <w:keepNext/>
      <w:keepLines/>
      <w:spacing w:before="40"/>
      <w:outlineLvl w:val="5"/>
    </w:pPr>
    <w:rPr>
      <w:rFonts w:ascii="Segoe UI" w:eastAsiaTheme="majorEastAsia" w:hAnsi="Segoe UI" w:cs="Segoe UI"/>
      <w:i/>
      <w:color w:val="484848" w:themeColor="accent5" w:themeShade="80"/>
    </w:rPr>
  </w:style>
  <w:style w:type="paragraph" w:styleId="Heading7">
    <w:name w:val="heading 7"/>
    <w:next w:val="Normal"/>
    <w:link w:val="Heading7Char"/>
    <w:uiPriority w:val="9"/>
    <w:unhideWhenUsed/>
    <w:qFormat/>
    <w:rsid w:val="00A00E76"/>
    <w:pPr>
      <w:outlineLvl w:val="6"/>
    </w:pPr>
    <w:rPr>
      <w:rFonts w:asciiTheme="majorHAnsi" w:eastAsiaTheme="majorEastAsia" w:hAnsiTheme="majorHAnsi" w:cstheme="majorBidi"/>
      <w:color w:val="1C4E81" w:themeColor="text1" w:themeTint="D8"/>
      <w:sz w:val="21"/>
      <w:szCs w:val="21"/>
    </w:rPr>
  </w:style>
  <w:style w:type="paragraph" w:styleId="Heading8">
    <w:name w:val="heading 8"/>
    <w:basedOn w:val="Normal"/>
    <w:next w:val="Normal"/>
    <w:link w:val="Heading8Char"/>
    <w:uiPriority w:val="9"/>
    <w:unhideWhenUsed/>
    <w:qFormat/>
    <w:rsid w:val="00450315"/>
    <w:pPr>
      <w:keepNext/>
      <w:keepLines/>
      <w:spacing w:before="40" w:after="0"/>
      <w:outlineLvl w:val="7"/>
    </w:pPr>
    <w:rPr>
      <w:rFonts w:asciiTheme="majorHAnsi" w:eastAsiaTheme="majorEastAsia" w:hAnsiTheme="majorHAnsi" w:cstheme="majorBidi"/>
      <w:color w:val="1C4E81" w:themeColor="text1" w:themeTint="D8"/>
      <w:sz w:val="21"/>
      <w:szCs w:val="21"/>
    </w:rPr>
  </w:style>
  <w:style w:type="paragraph" w:styleId="Heading9">
    <w:name w:val="heading 9"/>
    <w:basedOn w:val="Normal"/>
    <w:next w:val="Normal"/>
    <w:link w:val="Heading9Char"/>
    <w:uiPriority w:val="9"/>
    <w:unhideWhenUsed/>
    <w:rsid w:val="00450315"/>
    <w:pPr>
      <w:keepNext/>
      <w:keepLines/>
      <w:spacing w:before="40" w:after="0"/>
      <w:outlineLvl w:val="8"/>
    </w:pPr>
    <w:rPr>
      <w:rFonts w:asciiTheme="majorHAnsi" w:eastAsiaTheme="majorEastAsia" w:hAnsiTheme="majorHAnsi" w:cstheme="majorBidi"/>
      <w:i/>
      <w:iCs/>
      <w:color w:val="1C4E8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OITTable">
    <w:name w:val="OI&amp;T Table"/>
    <w:basedOn w:val="GridTable4-Accent1"/>
    <w:uiPriority w:val="99"/>
    <w:rsid w:val="004E4774"/>
    <w:rPr>
      <w:rFonts w:ascii="Segoe UI" w:hAnsi="Segoe UI"/>
      <w:sz w:val="22"/>
      <w:szCs w:val="20"/>
      <w:lang w:eastAsia="zh-TW"/>
    </w:rPr>
    <w:tblPr>
      <w:tblCellMar>
        <w:top w:w="29" w:type="dxa"/>
        <w:left w:w="58" w:type="dxa"/>
        <w:bottom w:w="29" w:type="dxa"/>
        <w:right w:w="58" w:type="dxa"/>
      </w:tblCellMar>
    </w:tblPr>
    <w:tcPr>
      <w:shd w:val="clear" w:color="auto" w:fill="auto"/>
      <w:vAlign w:val="center"/>
    </w:tcPr>
    <w:tblStylePr w:type="firstRow">
      <w:rPr>
        <w:b/>
        <w:bCs/>
        <w:color w:val="FFFFFF" w:themeColor="background1"/>
      </w:rPr>
      <w:tblPr/>
      <w:tcPr>
        <w:tcBorders>
          <w:top w:val="single" w:sz="4" w:space="0" w:color="112F4E" w:themeColor="accent1"/>
          <w:left w:val="single" w:sz="4" w:space="0" w:color="112F4E" w:themeColor="accent1"/>
          <w:bottom w:val="single" w:sz="4" w:space="0" w:color="112F4E" w:themeColor="accent1"/>
          <w:right w:val="single" w:sz="4" w:space="0" w:color="112F4E" w:themeColor="accent1"/>
          <w:insideH w:val="nil"/>
          <w:insideV w:val="nil"/>
        </w:tcBorders>
        <w:shd w:val="clear" w:color="auto" w:fill="0076D6" w:themeFill="accent2"/>
      </w:tcPr>
    </w:tblStylePr>
    <w:tblStylePr w:type="lastRow">
      <w:rPr>
        <w:b w:val="0"/>
        <w:bCs/>
      </w:rPr>
      <w:tblPr/>
      <w:tcPr>
        <w:tcBorders>
          <w:top w:val="double" w:sz="4" w:space="0" w:color="112F4E" w:themeColor="accent1"/>
        </w:tcBorders>
      </w:tcPr>
    </w:tblStylePr>
    <w:tblStylePr w:type="firstCol">
      <w:rPr>
        <w:b w:val="0"/>
        <w:bCs/>
      </w:rPr>
      <w:tblPr/>
      <w:tcPr>
        <w:tcBorders>
          <w:top w:val="single" w:sz="4" w:space="0" w:color="8BA6CA"/>
          <w:left w:val="single" w:sz="4" w:space="0" w:color="8BA6CA"/>
          <w:bottom w:val="single" w:sz="4" w:space="0" w:color="8BA6CA"/>
          <w:right w:val="single" w:sz="4" w:space="0" w:color="8BA6CA"/>
          <w:insideH w:val="single" w:sz="4" w:space="0" w:color="8BA6CA"/>
          <w:insideV w:val="single" w:sz="4" w:space="0" w:color="8BA6CA"/>
          <w:tl2br w:val="nil"/>
          <w:tr2bl w:val="nil"/>
        </w:tcBorders>
        <w:shd w:val="clear" w:color="auto" w:fill="auto"/>
      </w:tcPr>
    </w:tblStylePr>
    <w:tblStylePr w:type="lastCol">
      <w:rPr>
        <w:b w:val="0"/>
        <w:bCs/>
      </w:rPr>
    </w:tblStylePr>
    <w:tblStylePr w:type="band1Vert">
      <w:tblPr/>
      <w:tcPr>
        <w:tcBorders>
          <w:top w:val="single" w:sz="4" w:space="0" w:color="8BA6CA"/>
          <w:left w:val="single" w:sz="4" w:space="0" w:color="8BA6CA"/>
          <w:bottom w:val="single" w:sz="4" w:space="0" w:color="8BA6CA"/>
          <w:right w:val="single" w:sz="4" w:space="0" w:color="8BA6CA"/>
          <w:insideH w:val="single" w:sz="4" w:space="0" w:color="8BA6CA"/>
          <w:insideV w:val="single" w:sz="4" w:space="0" w:color="8BA6CA"/>
          <w:tl2br w:val="nil"/>
          <w:tr2bl w:val="nil"/>
        </w:tcBorders>
        <w:shd w:val="clear" w:color="auto" w:fill="DCE4EF"/>
      </w:tcPr>
    </w:tblStylePr>
    <w:tblStylePr w:type="band2Vert">
      <w:tblPr/>
      <w:tcPr>
        <w:tcBorders>
          <w:top w:val="single" w:sz="4" w:space="0" w:color="8BA6CA"/>
          <w:left w:val="single" w:sz="4" w:space="0" w:color="8BA6CA"/>
          <w:bottom w:val="single" w:sz="4" w:space="0" w:color="8BA6CA"/>
          <w:right w:val="single" w:sz="4" w:space="0" w:color="8BA6CA"/>
          <w:insideH w:val="single" w:sz="4" w:space="0" w:color="8BA6CA"/>
          <w:insideV w:val="single" w:sz="4" w:space="0" w:color="8BA6CA"/>
          <w:tl2br w:val="nil"/>
          <w:tr2bl w:val="nil"/>
        </w:tcBorders>
        <w:shd w:val="clear" w:color="auto" w:fill="auto"/>
      </w:tcPr>
    </w:tblStylePr>
    <w:tblStylePr w:type="band1Horz">
      <w:tblPr/>
      <w:tcPr>
        <w:shd w:val="clear" w:color="auto" w:fill="FFFFFF" w:themeFill="background1"/>
      </w:tcPr>
    </w:tblStylePr>
    <w:tblStylePr w:type="band2Horz">
      <w:tblPr/>
      <w:tcPr>
        <w:shd w:val="clear" w:color="auto" w:fill="BAD4F0" w:themeFill="accent1" w:themeFillTint="33"/>
      </w:tcPr>
    </w:tblStylePr>
  </w:style>
  <w:style w:type="table" w:styleId="GridTable4-Accent1">
    <w:name w:val="Grid Table 4 Accent 1"/>
    <w:basedOn w:val="TableNormal"/>
    <w:uiPriority w:val="49"/>
    <w:rsid w:val="00BC146E"/>
    <w:tblPr>
      <w:tblStyleRowBandSize w:val="1"/>
      <w:tblStyleColBandSize w:val="1"/>
      <w:tblBorders>
        <w:top w:val="single" w:sz="4" w:space="0" w:color="3280D2" w:themeColor="accent1" w:themeTint="99"/>
        <w:left w:val="single" w:sz="4" w:space="0" w:color="3280D2" w:themeColor="accent1" w:themeTint="99"/>
        <w:bottom w:val="single" w:sz="4" w:space="0" w:color="3280D2" w:themeColor="accent1" w:themeTint="99"/>
        <w:right w:val="single" w:sz="4" w:space="0" w:color="3280D2" w:themeColor="accent1" w:themeTint="99"/>
        <w:insideH w:val="single" w:sz="4" w:space="0" w:color="3280D2" w:themeColor="accent1" w:themeTint="99"/>
        <w:insideV w:val="single" w:sz="4" w:space="0" w:color="3280D2" w:themeColor="accent1" w:themeTint="99"/>
      </w:tblBorders>
    </w:tblPr>
    <w:tblStylePr w:type="firstRow">
      <w:rPr>
        <w:b/>
        <w:bCs/>
        <w:color w:val="FFFFFF" w:themeColor="background1"/>
      </w:rPr>
      <w:tblPr/>
      <w:tcPr>
        <w:tcBorders>
          <w:top w:val="single" w:sz="4" w:space="0" w:color="112F4E" w:themeColor="accent1"/>
          <w:left w:val="single" w:sz="4" w:space="0" w:color="112F4E" w:themeColor="accent1"/>
          <w:bottom w:val="single" w:sz="4" w:space="0" w:color="112F4E" w:themeColor="accent1"/>
          <w:right w:val="single" w:sz="4" w:space="0" w:color="112F4E" w:themeColor="accent1"/>
          <w:insideH w:val="nil"/>
          <w:insideV w:val="nil"/>
        </w:tcBorders>
        <w:shd w:val="clear" w:color="auto" w:fill="112F4E" w:themeFill="accent1"/>
      </w:tcPr>
    </w:tblStylePr>
    <w:tblStylePr w:type="lastRow">
      <w:rPr>
        <w:b/>
        <w:bCs/>
      </w:rPr>
      <w:tblPr/>
      <w:tcPr>
        <w:tcBorders>
          <w:top w:val="double" w:sz="4" w:space="0" w:color="112F4E" w:themeColor="accent1"/>
        </w:tcBorders>
      </w:tcPr>
    </w:tblStylePr>
    <w:tblStylePr w:type="firstCol">
      <w:rPr>
        <w:b/>
        <w:bCs/>
      </w:rPr>
    </w:tblStylePr>
    <w:tblStylePr w:type="lastCol">
      <w:rPr>
        <w:b/>
        <w:bCs/>
      </w:rPr>
    </w:tblStylePr>
    <w:tblStylePr w:type="band1Vert">
      <w:tblPr/>
      <w:tcPr>
        <w:shd w:val="clear" w:color="auto" w:fill="BAD4F0" w:themeFill="accent1" w:themeFillTint="33"/>
      </w:tcPr>
    </w:tblStylePr>
    <w:tblStylePr w:type="band1Horz">
      <w:tblPr/>
      <w:tcPr>
        <w:shd w:val="clear" w:color="auto" w:fill="BAD4F0" w:themeFill="accent1" w:themeFillTint="33"/>
      </w:tcPr>
    </w:tblStylePr>
  </w:style>
  <w:style w:type="paragraph" w:customStyle="1" w:styleId="OITStyle">
    <w:name w:val="OI&amp;T Style"/>
    <w:qFormat/>
    <w:rsid w:val="00D32A73"/>
    <w:rPr>
      <w:rFonts w:ascii="Segoe UI" w:eastAsiaTheme="majorEastAsia" w:hAnsi="Segoe UI" w:cs="Segoe UI"/>
      <w:color w:val="112F4E" w:themeColor="accent1"/>
      <w:spacing w:val="-10"/>
      <w:kern w:val="28"/>
      <w:sz w:val="30"/>
      <w:szCs w:val="36"/>
    </w:rPr>
  </w:style>
  <w:style w:type="character" w:customStyle="1" w:styleId="Heading1Char">
    <w:name w:val="Heading 1 Char"/>
    <w:basedOn w:val="DefaultParagraphFont"/>
    <w:link w:val="Heading1"/>
    <w:uiPriority w:val="9"/>
    <w:rsid w:val="00490EEE"/>
    <w:rPr>
      <w:rFonts w:ascii="Segoe UI Semibold" w:eastAsiaTheme="majorEastAsia" w:hAnsi="Segoe UI Semibold" w:cs="Segoe UI Semibold"/>
      <w:b/>
      <w:bCs/>
      <w:color w:val="0076D6" w:themeColor="accent2"/>
      <w:sz w:val="40"/>
      <w:szCs w:val="40"/>
    </w:rPr>
  </w:style>
  <w:style w:type="paragraph" w:styleId="Subtitle">
    <w:name w:val="Subtitle"/>
    <w:basedOn w:val="Normal"/>
    <w:next w:val="Normal"/>
    <w:link w:val="SubtitleChar"/>
    <w:uiPriority w:val="11"/>
    <w:qFormat/>
    <w:rsid w:val="004D27C0"/>
    <w:pPr>
      <w:numPr>
        <w:ilvl w:val="1"/>
      </w:numPr>
      <w:spacing w:before="80" w:after="160"/>
    </w:pPr>
    <w:rPr>
      <w:rFonts w:eastAsiaTheme="minorEastAsia" w:cs="Segoe UI"/>
      <w:i/>
      <w:iCs/>
      <w:color w:val="112F4E" w:themeColor="text2"/>
      <w:spacing w:val="15"/>
      <w:sz w:val="40"/>
      <w:szCs w:val="36"/>
    </w:rPr>
  </w:style>
  <w:style w:type="character" w:customStyle="1" w:styleId="SubtitleChar">
    <w:name w:val="Subtitle Char"/>
    <w:basedOn w:val="DefaultParagraphFont"/>
    <w:link w:val="Subtitle"/>
    <w:uiPriority w:val="11"/>
    <w:rsid w:val="004D27C0"/>
    <w:rPr>
      <w:rFonts w:ascii="Segoe UI" w:eastAsiaTheme="minorEastAsia" w:hAnsi="Segoe UI" w:cs="Segoe UI"/>
      <w:i/>
      <w:iCs/>
      <w:color w:val="112F4E" w:themeColor="text2"/>
      <w:spacing w:val="15"/>
      <w:sz w:val="40"/>
      <w:szCs w:val="36"/>
    </w:rPr>
  </w:style>
  <w:style w:type="paragraph" w:customStyle="1" w:styleId="Details">
    <w:name w:val="Details"/>
    <w:qFormat/>
    <w:rsid w:val="002F5728"/>
    <w:pPr>
      <w:spacing w:before="960" w:after="240"/>
    </w:pPr>
    <w:rPr>
      <w:rFonts w:ascii="Segoe UI" w:eastAsiaTheme="minorEastAsia" w:hAnsi="Segoe UI" w:cs="Segoe UI"/>
      <w:color w:val="0A1526" w:themeColor="accent6" w:themeShade="BF"/>
      <w:spacing w:val="4"/>
      <w:sz w:val="32"/>
      <w:szCs w:val="32"/>
    </w:rPr>
  </w:style>
  <w:style w:type="character" w:styleId="SubtleEmphasis">
    <w:name w:val="Subtle Emphasis"/>
    <w:basedOn w:val="DefaultParagraphFont"/>
    <w:uiPriority w:val="19"/>
    <w:qFormat/>
    <w:rsid w:val="00E8790F"/>
    <w:rPr>
      <w:i/>
      <w:iCs/>
      <w:color w:val="2362A3" w:themeColor="text1" w:themeTint="BF"/>
    </w:rPr>
  </w:style>
  <w:style w:type="paragraph" w:customStyle="1" w:styleId="ForInternalUseOnly">
    <w:name w:val="For Internal Use Only"/>
    <w:basedOn w:val="Details"/>
    <w:qFormat/>
    <w:rsid w:val="00E8790F"/>
    <w:pPr>
      <w:spacing w:after="0"/>
    </w:pPr>
    <w:rPr>
      <w:rFonts w:cs="Times New Roman (Body CS)"/>
      <w:caps/>
      <w:spacing w:val="0"/>
      <w:sz w:val="24"/>
      <w:szCs w:val="24"/>
    </w:rPr>
  </w:style>
  <w:style w:type="paragraph" w:styleId="TOCHeading">
    <w:name w:val="TOC Heading"/>
    <w:basedOn w:val="Heading2"/>
    <w:next w:val="Normal"/>
    <w:uiPriority w:val="39"/>
    <w:unhideWhenUsed/>
    <w:qFormat/>
    <w:rsid w:val="00654FB7"/>
    <w:pPr>
      <w:spacing w:after="600"/>
    </w:pPr>
    <w:rPr>
      <w:bCs/>
    </w:rPr>
  </w:style>
  <w:style w:type="character" w:customStyle="1" w:styleId="Heading2Char">
    <w:name w:val="Heading 2 Char"/>
    <w:basedOn w:val="DefaultParagraphFont"/>
    <w:link w:val="Heading2"/>
    <w:uiPriority w:val="9"/>
    <w:rsid w:val="00F3752A"/>
    <w:rPr>
      <w:rFonts w:ascii="Segoe UI" w:hAnsi="Segoe UI" w:cs="Segoe UI"/>
      <w:color w:val="0076D6" w:themeColor="accent2"/>
      <w:sz w:val="32"/>
      <w:szCs w:val="32"/>
    </w:rPr>
  </w:style>
  <w:style w:type="paragraph" w:styleId="TOC1">
    <w:name w:val="toc 1"/>
    <w:basedOn w:val="Normal"/>
    <w:next w:val="Normal"/>
    <w:autoRedefine/>
    <w:uiPriority w:val="39"/>
    <w:unhideWhenUsed/>
    <w:rsid w:val="00E8790F"/>
    <w:pPr>
      <w:spacing w:before="120" w:after="0"/>
    </w:pPr>
    <w:rPr>
      <w:b/>
      <w:bCs/>
      <w:i/>
      <w:iCs/>
    </w:rPr>
  </w:style>
  <w:style w:type="paragraph" w:styleId="TOC2">
    <w:name w:val="toc 2"/>
    <w:basedOn w:val="Normal"/>
    <w:next w:val="Normal"/>
    <w:autoRedefine/>
    <w:uiPriority w:val="39"/>
    <w:unhideWhenUsed/>
    <w:rsid w:val="00E8790F"/>
    <w:pPr>
      <w:spacing w:before="120" w:after="0"/>
      <w:ind w:left="240"/>
    </w:pPr>
    <w:rPr>
      <w:b/>
      <w:bCs/>
      <w:sz w:val="22"/>
      <w:szCs w:val="22"/>
    </w:rPr>
  </w:style>
  <w:style w:type="character" w:styleId="Hyperlink">
    <w:name w:val="Hyperlink"/>
    <w:basedOn w:val="DefaultParagraphFont"/>
    <w:uiPriority w:val="99"/>
    <w:unhideWhenUsed/>
    <w:rsid w:val="00E8790F"/>
    <w:rPr>
      <w:color w:val="0563C1" w:themeColor="hyperlink"/>
      <w:u w:val="single"/>
    </w:rPr>
  </w:style>
  <w:style w:type="paragraph" w:styleId="TOC3">
    <w:name w:val="toc 3"/>
    <w:basedOn w:val="Normal"/>
    <w:next w:val="Normal"/>
    <w:autoRedefine/>
    <w:uiPriority w:val="39"/>
    <w:unhideWhenUsed/>
    <w:rsid w:val="00E8790F"/>
    <w:pPr>
      <w:spacing w:after="0"/>
      <w:ind w:left="480"/>
    </w:pPr>
    <w:rPr>
      <w:sz w:val="20"/>
      <w:szCs w:val="20"/>
    </w:rPr>
  </w:style>
  <w:style w:type="paragraph" w:styleId="TOC4">
    <w:name w:val="toc 4"/>
    <w:basedOn w:val="Normal"/>
    <w:next w:val="Normal"/>
    <w:autoRedefine/>
    <w:uiPriority w:val="39"/>
    <w:unhideWhenUsed/>
    <w:rsid w:val="00E8790F"/>
    <w:pPr>
      <w:spacing w:after="0"/>
      <w:ind w:left="720"/>
    </w:pPr>
    <w:rPr>
      <w:sz w:val="20"/>
      <w:szCs w:val="20"/>
    </w:rPr>
  </w:style>
  <w:style w:type="paragraph" w:styleId="TOC5">
    <w:name w:val="toc 5"/>
    <w:basedOn w:val="Normal"/>
    <w:next w:val="Normal"/>
    <w:autoRedefine/>
    <w:uiPriority w:val="39"/>
    <w:semiHidden/>
    <w:unhideWhenUsed/>
    <w:rsid w:val="00E8790F"/>
    <w:pPr>
      <w:spacing w:after="0"/>
      <w:ind w:left="960"/>
    </w:pPr>
    <w:rPr>
      <w:sz w:val="20"/>
      <w:szCs w:val="20"/>
    </w:rPr>
  </w:style>
  <w:style w:type="paragraph" w:styleId="TOC6">
    <w:name w:val="toc 6"/>
    <w:basedOn w:val="Normal"/>
    <w:next w:val="Normal"/>
    <w:autoRedefine/>
    <w:uiPriority w:val="39"/>
    <w:semiHidden/>
    <w:unhideWhenUsed/>
    <w:rsid w:val="00E8790F"/>
    <w:pPr>
      <w:spacing w:after="0"/>
      <w:ind w:left="1200"/>
    </w:pPr>
    <w:rPr>
      <w:sz w:val="20"/>
      <w:szCs w:val="20"/>
    </w:rPr>
  </w:style>
  <w:style w:type="paragraph" w:styleId="TOC7">
    <w:name w:val="toc 7"/>
    <w:basedOn w:val="Normal"/>
    <w:next w:val="Normal"/>
    <w:autoRedefine/>
    <w:uiPriority w:val="39"/>
    <w:semiHidden/>
    <w:unhideWhenUsed/>
    <w:rsid w:val="00E8790F"/>
    <w:pPr>
      <w:spacing w:after="0"/>
      <w:ind w:left="1440"/>
    </w:pPr>
    <w:rPr>
      <w:sz w:val="20"/>
      <w:szCs w:val="20"/>
    </w:rPr>
  </w:style>
  <w:style w:type="paragraph" w:styleId="TOC8">
    <w:name w:val="toc 8"/>
    <w:basedOn w:val="Normal"/>
    <w:next w:val="Normal"/>
    <w:autoRedefine/>
    <w:uiPriority w:val="39"/>
    <w:semiHidden/>
    <w:unhideWhenUsed/>
    <w:rsid w:val="00E8790F"/>
    <w:pPr>
      <w:spacing w:after="0"/>
      <w:ind w:left="1680"/>
    </w:pPr>
    <w:rPr>
      <w:sz w:val="20"/>
      <w:szCs w:val="20"/>
    </w:rPr>
  </w:style>
  <w:style w:type="paragraph" w:styleId="TOC9">
    <w:name w:val="toc 9"/>
    <w:basedOn w:val="Normal"/>
    <w:next w:val="Normal"/>
    <w:autoRedefine/>
    <w:uiPriority w:val="39"/>
    <w:semiHidden/>
    <w:unhideWhenUsed/>
    <w:rsid w:val="00E8790F"/>
    <w:pPr>
      <w:spacing w:after="0"/>
      <w:ind w:left="1920"/>
    </w:pPr>
    <w:rPr>
      <w:sz w:val="20"/>
      <w:szCs w:val="20"/>
    </w:rPr>
  </w:style>
  <w:style w:type="character" w:customStyle="1" w:styleId="Heading3Char">
    <w:name w:val="Heading 3 Char"/>
    <w:basedOn w:val="DefaultParagraphFont"/>
    <w:link w:val="Heading3"/>
    <w:uiPriority w:val="9"/>
    <w:rsid w:val="004B21CF"/>
    <w:rPr>
      <w:rFonts w:ascii="Segoe UI" w:eastAsiaTheme="majorEastAsia" w:hAnsi="Segoe UI" w:cs="Segoe UI"/>
      <w:bCs/>
      <w:iCs/>
      <w:color w:val="112F4E" w:themeColor="text1"/>
      <w:sz w:val="28"/>
    </w:rPr>
  </w:style>
  <w:style w:type="character" w:customStyle="1" w:styleId="Heading4Char">
    <w:name w:val="Heading 4 Char"/>
    <w:basedOn w:val="DefaultParagraphFont"/>
    <w:link w:val="Heading4"/>
    <w:uiPriority w:val="9"/>
    <w:rsid w:val="004B21CF"/>
    <w:rPr>
      <w:rFonts w:ascii="Segoe UI" w:hAnsi="Segoe UI" w:cs="Segoe UI"/>
      <w:i/>
      <w:color w:val="112F4E" w:themeColor="text2"/>
      <w:sz w:val="28"/>
      <w:szCs w:val="28"/>
    </w:rPr>
  </w:style>
  <w:style w:type="character" w:customStyle="1" w:styleId="Heading5Char">
    <w:name w:val="Heading 5 Char"/>
    <w:basedOn w:val="DefaultParagraphFont"/>
    <w:link w:val="Heading5"/>
    <w:uiPriority w:val="9"/>
    <w:rsid w:val="005D1035"/>
    <w:rPr>
      <w:rFonts w:ascii="Segoe UI" w:eastAsiaTheme="majorEastAsia" w:hAnsi="Segoe UI" w:cs="Segoe UI"/>
      <w:color w:val="112F4E" w:themeColor="text2"/>
    </w:rPr>
  </w:style>
  <w:style w:type="paragraph" w:styleId="ListParagraph">
    <w:name w:val="List Paragraph"/>
    <w:basedOn w:val="Normal"/>
    <w:uiPriority w:val="34"/>
    <w:qFormat/>
    <w:rsid w:val="00E8790F"/>
    <w:pPr>
      <w:numPr>
        <w:numId w:val="1"/>
      </w:numPr>
      <w:spacing w:after="0"/>
      <w:contextualSpacing/>
    </w:pPr>
  </w:style>
  <w:style w:type="paragraph" w:styleId="ListNumber">
    <w:name w:val="List Number"/>
    <w:basedOn w:val="Normal"/>
    <w:uiPriority w:val="99"/>
    <w:unhideWhenUsed/>
    <w:rsid w:val="00E8790F"/>
    <w:pPr>
      <w:numPr>
        <w:numId w:val="2"/>
      </w:numPr>
      <w:spacing w:after="0"/>
      <w:contextualSpacing/>
    </w:pPr>
  </w:style>
  <w:style w:type="paragraph" w:customStyle="1" w:styleId="TableHeading">
    <w:name w:val="Table Heading"/>
    <w:basedOn w:val="Normal"/>
    <w:qFormat/>
    <w:rsid w:val="00B627B9"/>
    <w:pPr>
      <w:spacing w:before="120" w:after="120"/>
    </w:pPr>
    <w:rPr>
      <w:rFonts w:cs="Segoe UI"/>
      <w:color w:val="FFFFFF" w:themeColor="background1"/>
      <w:szCs w:val="20"/>
      <w:lang w:eastAsia="zh-TW"/>
    </w:rPr>
  </w:style>
  <w:style w:type="paragraph" w:customStyle="1" w:styleId="TableCell">
    <w:name w:val="Table Cell"/>
    <w:basedOn w:val="Normal"/>
    <w:qFormat/>
    <w:rsid w:val="00E8790F"/>
    <w:pPr>
      <w:spacing w:after="0"/>
    </w:pPr>
    <w:rPr>
      <w:bCs/>
      <w:sz w:val="22"/>
      <w:szCs w:val="20"/>
    </w:rPr>
  </w:style>
  <w:style w:type="paragraph" w:styleId="Caption">
    <w:name w:val="caption"/>
    <w:basedOn w:val="Normal"/>
    <w:next w:val="Normal"/>
    <w:uiPriority w:val="35"/>
    <w:unhideWhenUsed/>
    <w:qFormat/>
    <w:rsid w:val="00CE7740"/>
    <w:pPr>
      <w:spacing w:before="360" w:after="300"/>
    </w:pPr>
    <w:rPr>
      <w:iCs/>
      <w:color w:val="5B616B"/>
      <w:sz w:val="21"/>
      <w:szCs w:val="18"/>
    </w:rPr>
  </w:style>
  <w:style w:type="paragraph" w:customStyle="1" w:styleId="ListNumberLevel2">
    <w:name w:val="List Number Level 2"/>
    <w:basedOn w:val="ListNumber"/>
    <w:qFormat/>
    <w:rsid w:val="00E8790F"/>
    <w:pPr>
      <w:numPr>
        <w:ilvl w:val="1"/>
        <w:numId w:val="3"/>
      </w:numPr>
      <w:ind w:left="548" w:hanging="274"/>
    </w:pPr>
    <w:rPr>
      <w:color w:val="212121"/>
    </w:rPr>
  </w:style>
  <w:style w:type="paragraph" w:customStyle="1" w:styleId="ListParagraphLevel2">
    <w:name w:val="List Paragraph Level 2"/>
    <w:basedOn w:val="ListParagraph"/>
    <w:rsid w:val="00E8790F"/>
    <w:pPr>
      <w:numPr>
        <w:ilvl w:val="1"/>
      </w:numPr>
    </w:pPr>
  </w:style>
  <w:style w:type="paragraph" w:customStyle="1" w:styleId="ListParagraphLevel3">
    <w:name w:val="List Paragraph Level 3"/>
    <w:basedOn w:val="Normal"/>
    <w:rsid w:val="00E8790F"/>
    <w:pPr>
      <w:numPr>
        <w:ilvl w:val="2"/>
        <w:numId w:val="4"/>
      </w:numPr>
      <w:spacing w:after="0"/>
    </w:pPr>
    <w:rPr>
      <w:color w:val="212121"/>
    </w:rPr>
  </w:style>
  <w:style w:type="paragraph" w:customStyle="1" w:styleId="ListParagraphLevel4">
    <w:name w:val="List Paragraph Level 4"/>
    <w:basedOn w:val="Normal"/>
    <w:rsid w:val="00E8790F"/>
    <w:pPr>
      <w:numPr>
        <w:ilvl w:val="3"/>
        <w:numId w:val="4"/>
      </w:numPr>
      <w:spacing w:after="0"/>
      <w:contextualSpacing/>
    </w:pPr>
    <w:rPr>
      <w:color w:val="212121"/>
    </w:rPr>
  </w:style>
  <w:style w:type="paragraph" w:customStyle="1" w:styleId="ListParagraphLevel5">
    <w:name w:val="List Paragraph Level 5"/>
    <w:basedOn w:val="Normal"/>
    <w:rsid w:val="00E8790F"/>
    <w:pPr>
      <w:numPr>
        <w:ilvl w:val="4"/>
        <w:numId w:val="4"/>
      </w:numPr>
      <w:contextualSpacing/>
    </w:pPr>
    <w:rPr>
      <w:color w:val="212121"/>
    </w:rPr>
  </w:style>
  <w:style w:type="paragraph" w:customStyle="1" w:styleId="ListNumberLevel3">
    <w:name w:val="List Number Level 3"/>
    <w:basedOn w:val="ListNumberLevel2"/>
    <w:qFormat/>
    <w:rsid w:val="00E8790F"/>
    <w:pPr>
      <w:numPr>
        <w:ilvl w:val="2"/>
      </w:numPr>
    </w:pPr>
  </w:style>
  <w:style w:type="paragraph" w:customStyle="1" w:styleId="UnnumberedSubheading">
    <w:name w:val="Unnumbered Subheading"/>
    <w:basedOn w:val="Normal"/>
    <w:qFormat/>
    <w:rsid w:val="00531978"/>
    <w:pPr>
      <w:spacing w:after="80"/>
    </w:pPr>
    <w:rPr>
      <w:rFonts w:cs="Segoe UI"/>
      <w:b/>
      <w:sz w:val="28"/>
      <w:szCs w:val="28"/>
    </w:rPr>
  </w:style>
  <w:style w:type="paragraph" w:customStyle="1" w:styleId="NoteStyle1">
    <w:name w:val="Note Style 1"/>
    <w:qFormat/>
    <w:rsid w:val="00E8790F"/>
    <w:pPr>
      <w:spacing w:before="180" w:after="180"/>
      <w:ind w:left="274"/>
    </w:pPr>
    <w:rPr>
      <w:i/>
    </w:rPr>
  </w:style>
  <w:style w:type="paragraph" w:customStyle="1" w:styleId="NoteStyle2">
    <w:name w:val="Note Style 2"/>
    <w:basedOn w:val="NoteStyle1"/>
    <w:qFormat/>
    <w:rsid w:val="00E8790F"/>
    <w:pPr>
      <w:numPr>
        <w:numId w:val="5"/>
      </w:numPr>
    </w:pPr>
  </w:style>
  <w:style w:type="paragraph" w:styleId="Header">
    <w:name w:val="header"/>
    <w:basedOn w:val="Normal"/>
    <w:link w:val="HeaderChar"/>
    <w:uiPriority w:val="99"/>
    <w:unhideWhenUsed/>
    <w:rsid w:val="00E51FBF"/>
    <w:pPr>
      <w:tabs>
        <w:tab w:val="center" w:pos="4680"/>
        <w:tab w:val="right" w:pos="9360"/>
      </w:tabs>
      <w:spacing w:after="0"/>
      <w:jc w:val="right"/>
    </w:pPr>
    <w:rPr>
      <w:rFonts w:cs="Times New Roman (Body CS)"/>
      <w:caps/>
      <w:color w:val="5B616B"/>
    </w:rPr>
  </w:style>
  <w:style w:type="character" w:customStyle="1" w:styleId="HeaderChar">
    <w:name w:val="Header Char"/>
    <w:basedOn w:val="DefaultParagraphFont"/>
    <w:link w:val="Header"/>
    <w:uiPriority w:val="99"/>
    <w:rsid w:val="00E51FBF"/>
    <w:rPr>
      <w:rFonts w:cs="Times New Roman (Body CS)"/>
      <w:caps/>
      <w:color w:val="5B616B"/>
    </w:rPr>
  </w:style>
  <w:style w:type="paragraph" w:styleId="Footer">
    <w:name w:val="footer"/>
    <w:basedOn w:val="Normal"/>
    <w:link w:val="FooterChar"/>
    <w:uiPriority w:val="99"/>
    <w:unhideWhenUsed/>
    <w:rsid w:val="004B0731"/>
    <w:pPr>
      <w:tabs>
        <w:tab w:val="center" w:pos="4680"/>
        <w:tab w:val="right" w:pos="9360"/>
      </w:tabs>
      <w:spacing w:after="0"/>
    </w:pPr>
    <w:rPr>
      <w:rFonts w:cs="Times New Roman (Body CS)"/>
      <w:caps/>
      <w:color w:val="5B616B"/>
    </w:rPr>
  </w:style>
  <w:style w:type="character" w:customStyle="1" w:styleId="FooterChar">
    <w:name w:val="Footer Char"/>
    <w:basedOn w:val="DefaultParagraphFont"/>
    <w:link w:val="Footer"/>
    <w:uiPriority w:val="99"/>
    <w:rsid w:val="004B0731"/>
    <w:rPr>
      <w:rFonts w:cs="Times New Roman (Body CS)"/>
      <w:caps/>
      <w:color w:val="5B616B"/>
    </w:rPr>
  </w:style>
  <w:style w:type="character" w:customStyle="1" w:styleId="Heading6Char">
    <w:name w:val="Heading 6 Char"/>
    <w:basedOn w:val="DefaultParagraphFont"/>
    <w:link w:val="Heading6"/>
    <w:uiPriority w:val="9"/>
    <w:rsid w:val="002A6B00"/>
    <w:rPr>
      <w:rFonts w:ascii="Segoe UI" w:eastAsiaTheme="majorEastAsia" w:hAnsi="Segoe UI" w:cs="Segoe UI"/>
      <w:i/>
      <w:color w:val="484848" w:themeColor="accent5" w:themeShade="80"/>
    </w:rPr>
  </w:style>
  <w:style w:type="character" w:styleId="PageNumber">
    <w:name w:val="page number"/>
    <w:basedOn w:val="DefaultParagraphFont"/>
    <w:uiPriority w:val="99"/>
    <w:semiHidden/>
    <w:unhideWhenUsed/>
    <w:rsid w:val="004B0731"/>
  </w:style>
  <w:style w:type="paragraph" w:styleId="BalloonText">
    <w:name w:val="Balloon Text"/>
    <w:basedOn w:val="Normal"/>
    <w:link w:val="BalloonTextChar"/>
    <w:uiPriority w:val="99"/>
    <w:semiHidden/>
    <w:unhideWhenUsed/>
    <w:rsid w:val="004B0731"/>
    <w:pPr>
      <w:spacing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B0731"/>
    <w:rPr>
      <w:rFonts w:ascii="Times New Roman" w:hAnsi="Times New Roman" w:cs="Times New Roman"/>
      <w:sz w:val="18"/>
      <w:szCs w:val="18"/>
    </w:rPr>
  </w:style>
  <w:style w:type="paragraph" w:styleId="Revision">
    <w:name w:val="Revision"/>
    <w:hidden/>
    <w:uiPriority w:val="99"/>
    <w:semiHidden/>
    <w:rsid w:val="004B0731"/>
  </w:style>
  <w:style w:type="numbering" w:styleId="111111">
    <w:name w:val="Outline List 2"/>
    <w:basedOn w:val="NoList"/>
    <w:uiPriority w:val="99"/>
    <w:semiHidden/>
    <w:unhideWhenUsed/>
    <w:rsid w:val="00F360EF"/>
    <w:pPr>
      <w:numPr>
        <w:numId w:val="6"/>
      </w:numPr>
    </w:pPr>
  </w:style>
  <w:style w:type="character" w:customStyle="1" w:styleId="Heading7Char">
    <w:name w:val="Heading 7 Char"/>
    <w:basedOn w:val="DefaultParagraphFont"/>
    <w:link w:val="Heading7"/>
    <w:uiPriority w:val="9"/>
    <w:rsid w:val="00A00E76"/>
    <w:rPr>
      <w:rFonts w:asciiTheme="majorHAnsi" w:eastAsiaTheme="majorEastAsia" w:hAnsiTheme="majorHAnsi" w:cstheme="majorBidi"/>
      <w:color w:val="1C4E81" w:themeColor="text1" w:themeTint="D8"/>
      <w:sz w:val="21"/>
      <w:szCs w:val="21"/>
    </w:rPr>
  </w:style>
  <w:style w:type="character" w:customStyle="1" w:styleId="Heading8Char">
    <w:name w:val="Heading 8 Char"/>
    <w:basedOn w:val="DefaultParagraphFont"/>
    <w:link w:val="Heading8"/>
    <w:uiPriority w:val="9"/>
    <w:rsid w:val="00450315"/>
    <w:rPr>
      <w:rFonts w:asciiTheme="majorHAnsi" w:eastAsiaTheme="majorEastAsia" w:hAnsiTheme="majorHAnsi" w:cstheme="majorBidi"/>
      <w:color w:val="1C4E81" w:themeColor="text1" w:themeTint="D8"/>
      <w:sz w:val="21"/>
      <w:szCs w:val="21"/>
    </w:rPr>
  </w:style>
  <w:style w:type="character" w:customStyle="1" w:styleId="Heading9Char">
    <w:name w:val="Heading 9 Char"/>
    <w:basedOn w:val="DefaultParagraphFont"/>
    <w:link w:val="Heading9"/>
    <w:uiPriority w:val="9"/>
    <w:rsid w:val="00450315"/>
    <w:rPr>
      <w:rFonts w:asciiTheme="majorHAnsi" w:eastAsiaTheme="majorEastAsia" w:hAnsiTheme="majorHAnsi" w:cstheme="majorBidi"/>
      <w:i/>
      <w:iCs/>
      <w:color w:val="1C4E81" w:themeColor="text1" w:themeTint="D8"/>
      <w:sz w:val="21"/>
      <w:szCs w:val="21"/>
    </w:rPr>
  </w:style>
  <w:style w:type="paragraph" w:styleId="NormalWeb">
    <w:name w:val="Normal (Web)"/>
    <w:basedOn w:val="Normal"/>
    <w:uiPriority w:val="99"/>
    <w:semiHidden/>
    <w:unhideWhenUsed/>
    <w:rsid w:val="00D833C6"/>
    <w:pPr>
      <w:spacing w:before="100" w:beforeAutospacing="1" w:after="100" w:afterAutospacing="1"/>
    </w:pPr>
    <w:rPr>
      <w:rFonts w:ascii="Times New Roman" w:eastAsiaTheme="minorEastAsia" w:hAnsi="Times New Roman" w:cs="Times New Roman"/>
    </w:rPr>
  </w:style>
  <w:style w:type="paragraph" w:customStyle="1" w:styleId="PullQuote">
    <w:name w:val="Pull Quote"/>
    <w:basedOn w:val="Normal"/>
    <w:qFormat/>
    <w:rsid w:val="00CE7740"/>
    <w:pPr>
      <w:spacing w:before="360" w:after="200"/>
    </w:pPr>
    <w:rPr>
      <w:rFonts w:cs="Segoe UI"/>
      <w:color w:val="0076D6" w:themeColor="accent2"/>
      <w:sz w:val="28"/>
      <w:szCs w:val="28"/>
    </w:rPr>
  </w:style>
  <w:style w:type="paragraph" w:customStyle="1" w:styleId="IntroText">
    <w:name w:val="Intro Text"/>
    <w:qFormat/>
    <w:rsid w:val="00654FB7"/>
    <w:pPr>
      <w:spacing w:before="240" w:after="360"/>
    </w:pPr>
    <w:rPr>
      <w:rFonts w:ascii="Segoe UI Light" w:hAnsi="Segoe UI Light" w:cs="Segoe UI Light"/>
      <w:color w:val="0076D6" w:themeColor="accent2"/>
      <w:sz w:val="30"/>
      <w:szCs w:val="30"/>
    </w:rPr>
  </w:style>
  <w:style w:type="paragraph" w:customStyle="1" w:styleId="Attribution">
    <w:name w:val="Attribution"/>
    <w:qFormat/>
    <w:rsid w:val="00CE7740"/>
    <w:pPr>
      <w:spacing w:after="360"/>
    </w:pPr>
    <w:rPr>
      <w:rFonts w:ascii="Segoe UI" w:hAnsi="Segoe UI" w:cs="Segoe UI"/>
      <w:b/>
      <w:bCs/>
      <w:color w:val="0076D6" w:themeColor="accent2"/>
      <w:sz w:val="21"/>
      <w:szCs w:val="21"/>
    </w:rPr>
  </w:style>
  <w:style w:type="character" w:styleId="UnresolvedMention">
    <w:name w:val="Unresolved Mention"/>
    <w:basedOn w:val="DefaultParagraphFont"/>
    <w:uiPriority w:val="99"/>
    <w:rsid w:val="002605DF"/>
    <w:rPr>
      <w:color w:val="605E5C"/>
      <w:shd w:val="clear" w:color="auto" w:fill="E1DFDD"/>
    </w:rPr>
  </w:style>
  <w:style w:type="paragraph" w:customStyle="1" w:styleId="CallOut">
    <w:name w:val="Call Out"/>
    <w:basedOn w:val="PullQuote"/>
    <w:qFormat/>
    <w:rsid w:val="00EB6E44"/>
    <w:pPr>
      <w:pBdr>
        <w:top w:val="single" w:sz="4" w:space="10" w:color="0076D6" w:themeColor="accent2"/>
        <w:bottom w:val="single" w:sz="4" w:space="10" w:color="0076D6" w:themeColor="accent2"/>
      </w:pBdr>
      <w:spacing w:before="0" w:after="360"/>
    </w:pPr>
  </w:style>
  <w:style w:type="paragraph" w:customStyle="1" w:styleId="LargePullQuote">
    <w:name w:val="Large Pull Quote"/>
    <w:qFormat/>
    <w:rsid w:val="000B34F9"/>
    <w:rPr>
      <w:rFonts w:ascii="Segoe UI Semibold" w:hAnsi="Segoe UI Semibold" w:cs="Segoe UI Semibold"/>
      <w:b/>
      <w:bCs/>
      <w:color w:val="FFFFFF" w:themeColor="background1"/>
      <w:sz w:val="72"/>
      <w:szCs w:val="72"/>
    </w:rPr>
  </w:style>
  <w:style w:type="paragraph" w:customStyle="1" w:styleId="LargeAttribution">
    <w:name w:val="Large Attribution"/>
    <w:qFormat/>
    <w:rsid w:val="000B34F9"/>
    <w:pPr>
      <w:spacing w:before="480"/>
    </w:pPr>
    <w:rPr>
      <w:rFonts w:ascii="Segoe UI" w:hAnsi="Segoe UI" w:cs="Segoe UI"/>
      <w:b/>
      <w:bCs/>
      <w:color w:val="FFFFFF" w:themeColor="background1"/>
      <w:sz w:val="30"/>
      <w:szCs w:val="30"/>
    </w:rPr>
  </w:style>
  <w:style w:type="paragraph" w:customStyle="1" w:styleId="LargePullQuoteB">
    <w:name w:val="Large Pull Quote B"/>
    <w:basedOn w:val="PullQuote"/>
    <w:qFormat/>
    <w:rsid w:val="00056B23"/>
    <w:rPr>
      <w:rFonts w:ascii="Segoe UI Semibold" w:hAnsi="Segoe UI Semibold" w:cs="Segoe UI Semibold"/>
      <w:b/>
      <w:bCs/>
      <w:sz w:val="72"/>
      <w:szCs w:val="72"/>
    </w:rPr>
  </w:style>
  <w:style w:type="paragraph" w:customStyle="1" w:styleId="LargeAttributionB">
    <w:name w:val="Large Attribution B"/>
    <w:qFormat/>
    <w:rsid w:val="00056B23"/>
    <w:pPr>
      <w:spacing w:before="480"/>
    </w:pPr>
    <w:rPr>
      <w:rFonts w:ascii="Segoe UI" w:hAnsi="Segoe UI" w:cs="Segoe UI"/>
      <w:b/>
      <w:bCs/>
      <w:color w:val="0076D6" w:themeColor="accent2"/>
      <w:sz w:val="30"/>
      <w:szCs w:val="30"/>
    </w:rPr>
  </w:style>
  <w:style w:type="paragraph" w:customStyle="1" w:styleId="paragraph">
    <w:name w:val="paragraph"/>
    <w:basedOn w:val="Normal"/>
    <w:rsid w:val="00E556F6"/>
    <w:pPr>
      <w:spacing w:before="100" w:beforeAutospacing="1" w:after="100" w:afterAutospacing="1"/>
    </w:pPr>
    <w:rPr>
      <w:rFonts w:ascii="Times New Roman" w:eastAsia="Times New Roman" w:hAnsi="Times New Roman" w:cs="Times New Roman"/>
      <w:color w:val="auto"/>
    </w:rPr>
  </w:style>
  <w:style w:type="character" w:customStyle="1" w:styleId="normaltextrun">
    <w:name w:val="normaltextrun"/>
    <w:basedOn w:val="DefaultParagraphFont"/>
    <w:rsid w:val="00E556F6"/>
  </w:style>
  <w:style w:type="character" w:customStyle="1" w:styleId="eop">
    <w:name w:val="eop"/>
    <w:basedOn w:val="DefaultParagraphFont"/>
    <w:rsid w:val="00E556F6"/>
  </w:style>
  <w:style w:type="character" w:customStyle="1" w:styleId="scxw29782277">
    <w:name w:val="scxw29782277"/>
    <w:basedOn w:val="DefaultParagraphFont"/>
    <w:rsid w:val="00E556F6"/>
  </w:style>
  <w:style w:type="paragraph" w:styleId="CommentText">
    <w:name w:val="annotation text"/>
    <w:basedOn w:val="Normal"/>
    <w:link w:val="CommentTextChar"/>
    <w:uiPriority w:val="99"/>
    <w:unhideWhenUsed/>
    <w:rsid w:val="0079738C"/>
    <w:pPr>
      <w:spacing w:after="180"/>
    </w:pPr>
    <w:rPr>
      <w:rFonts w:asciiTheme="minorHAnsi" w:hAnsiTheme="minorHAnsi"/>
      <w:color w:val="212121"/>
      <w:sz w:val="20"/>
      <w:szCs w:val="20"/>
    </w:rPr>
  </w:style>
  <w:style w:type="character" w:customStyle="1" w:styleId="CommentTextChar">
    <w:name w:val="Comment Text Char"/>
    <w:basedOn w:val="DefaultParagraphFont"/>
    <w:link w:val="CommentText"/>
    <w:uiPriority w:val="99"/>
    <w:rsid w:val="0079738C"/>
    <w:rPr>
      <w:color w:val="212121"/>
      <w:sz w:val="20"/>
      <w:szCs w:val="20"/>
    </w:rPr>
  </w:style>
  <w:style w:type="character" w:styleId="CommentReference">
    <w:name w:val="annotation reference"/>
    <w:basedOn w:val="DefaultParagraphFont"/>
    <w:uiPriority w:val="99"/>
    <w:semiHidden/>
    <w:unhideWhenUsed/>
    <w:rPr>
      <w:sz w:val="16"/>
      <w:szCs w:val="16"/>
    </w:rPr>
  </w:style>
  <w:style w:type="character" w:styleId="Mention">
    <w:name w:val="Mention"/>
    <w:basedOn w:val="DefaultParagraphFont"/>
    <w:uiPriority w:val="99"/>
    <w:unhideWhenUsed/>
    <w:rPr>
      <w:color w:val="2B579A"/>
      <w:shd w:val="clear" w:color="auto" w:fill="E6E6E6"/>
    </w:rPr>
  </w:style>
  <w:style w:type="paragraph" w:styleId="CommentSubject">
    <w:name w:val="annotation subject"/>
    <w:basedOn w:val="CommentText"/>
    <w:next w:val="CommentText"/>
    <w:link w:val="CommentSubjectChar"/>
    <w:uiPriority w:val="99"/>
    <w:semiHidden/>
    <w:unhideWhenUsed/>
    <w:rsid w:val="00E10888"/>
    <w:pPr>
      <w:spacing w:after="240"/>
    </w:pPr>
    <w:rPr>
      <w:rFonts w:ascii="Segoe UI" w:hAnsi="Segoe UI"/>
      <w:b/>
      <w:bCs/>
      <w:color w:val="484848" w:themeColor="accent5" w:themeShade="80"/>
    </w:rPr>
  </w:style>
  <w:style w:type="character" w:customStyle="1" w:styleId="CommentSubjectChar">
    <w:name w:val="Comment Subject Char"/>
    <w:basedOn w:val="CommentTextChar"/>
    <w:link w:val="CommentSubject"/>
    <w:uiPriority w:val="99"/>
    <w:semiHidden/>
    <w:rsid w:val="00E10888"/>
    <w:rPr>
      <w:rFonts w:ascii="Segoe UI" w:hAnsi="Segoe UI"/>
      <w:b/>
      <w:bCs/>
      <w:color w:val="484848" w:themeColor="accent5" w:themeShade="80"/>
      <w:sz w:val="20"/>
      <w:szCs w:val="20"/>
    </w:rPr>
  </w:style>
  <w:style w:type="character" w:styleId="FollowedHyperlink">
    <w:name w:val="FollowedHyperlink"/>
    <w:basedOn w:val="DefaultParagraphFont"/>
    <w:uiPriority w:val="99"/>
    <w:semiHidden/>
    <w:unhideWhenUsed/>
    <w:rsid w:val="00F8358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73774">
      <w:bodyDiv w:val="1"/>
      <w:marLeft w:val="0"/>
      <w:marRight w:val="0"/>
      <w:marTop w:val="0"/>
      <w:marBottom w:val="0"/>
      <w:divBdr>
        <w:top w:val="none" w:sz="0" w:space="0" w:color="auto"/>
        <w:left w:val="none" w:sz="0" w:space="0" w:color="auto"/>
        <w:bottom w:val="none" w:sz="0" w:space="0" w:color="auto"/>
        <w:right w:val="none" w:sz="0" w:space="0" w:color="auto"/>
      </w:divBdr>
    </w:div>
    <w:div w:id="80294391">
      <w:bodyDiv w:val="1"/>
      <w:marLeft w:val="0"/>
      <w:marRight w:val="0"/>
      <w:marTop w:val="0"/>
      <w:marBottom w:val="0"/>
      <w:divBdr>
        <w:top w:val="none" w:sz="0" w:space="0" w:color="auto"/>
        <w:left w:val="none" w:sz="0" w:space="0" w:color="auto"/>
        <w:bottom w:val="none" w:sz="0" w:space="0" w:color="auto"/>
        <w:right w:val="none" w:sz="0" w:space="0" w:color="auto"/>
      </w:divBdr>
    </w:div>
    <w:div w:id="166556473">
      <w:bodyDiv w:val="1"/>
      <w:marLeft w:val="0"/>
      <w:marRight w:val="0"/>
      <w:marTop w:val="0"/>
      <w:marBottom w:val="0"/>
      <w:divBdr>
        <w:top w:val="none" w:sz="0" w:space="0" w:color="auto"/>
        <w:left w:val="none" w:sz="0" w:space="0" w:color="auto"/>
        <w:bottom w:val="none" w:sz="0" w:space="0" w:color="auto"/>
        <w:right w:val="none" w:sz="0" w:space="0" w:color="auto"/>
      </w:divBdr>
    </w:div>
    <w:div w:id="242684304">
      <w:bodyDiv w:val="1"/>
      <w:marLeft w:val="0"/>
      <w:marRight w:val="0"/>
      <w:marTop w:val="0"/>
      <w:marBottom w:val="0"/>
      <w:divBdr>
        <w:top w:val="none" w:sz="0" w:space="0" w:color="auto"/>
        <w:left w:val="none" w:sz="0" w:space="0" w:color="auto"/>
        <w:bottom w:val="none" w:sz="0" w:space="0" w:color="auto"/>
        <w:right w:val="none" w:sz="0" w:space="0" w:color="auto"/>
      </w:divBdr>
      <w:divsChild>
        <w:div w:id="1826512676">
          <w:marLeft w:val="720"/>
          <w:marRight w:val="0"/>
          <w:marTop w:val="200"/>
          <w:marBottom w:val="0"/>
          <w:divBdr>
            <w:top w:val="none" w:sz="0" w:space="0" w:color="auto"/>
            <w:left w:val="none" w:sz="0" w:space="0" w:color="auto"/>
            <w:bottom w:val="none" w:sz="0" w:space="0" w:color="auto"/>
            <w:right w:val="none" w:sz="0" w:space="0" w:color="auto"/>
          </w:divBdr>
        </w:div>
      </w:divsChild>
    </w:div>
    <w:div w:id="305623552">
      <w:bodyDiv w:val="1"/>
      <w:marLeft w:val="0"/>
      <w:marRight w:val="0"/>
      <w:marTop w:val="0"/>
      <w:marBottom w:val="0"/>
      <w:divBdr>
        <w:top w:val="none" w:sz="0" w:space="0" w:color="auto"/>
        <w:left w:val="none" w:sz="0" w:space="0" w:color="auto"/>
        <w:bottom w:val="none" w:sz="0" w:space="0" w:color="auto"/>
        <w:right w:val="none" w:sz="0" w:space="0" w:color="auto"/>
      </w:divBdr>
      <w:divsChild>
        <w:div w:id="1179466740">
          <w:marLeft w:val="720"/>
          <w:marRight w:val="0"/>
          <w:marTop w:val="200"/>
          <w:marBottom w:val="0"/>
          <w:divBdr>
            <w:top w:val="none" w:sz="0" w:space="0" w:color="auto"/>
            <w:left w:val="none" w:sz="0" w:space="0" w:color="auto"/>
            <w:bottom w:val="none" w:sz="0" w:space="0" w:color="auto"/>
            <w:right w:val="none" w:sz="0" w:space="0" w:color="auto"/>
          </w:divBdr>
        </w:div>
      </w:divsChild>
    </w:div>
    <w:div w:id="476724150">
      <w:bodyDiv w:val="1"/>
      <w:marLeft w:val="0"/>
      <w:marRight w:val="0"/>
      <w:marTop w:val="0"/>
      <w:marBottom w:val="0"/>
      <w:divBdr>
        <w:top w:val="none" w:sz="0" w:space="0" w:color="auto"/>
        <w:left w:val="none" w:sz="0" w:space="0" w:color="auto"/>
        <w:bottom w:val="none" w:sz="0" w:space="0" w:color="auto"/>
        <w:right w:val="none" w:sz="0" w:space="0" w:color="auto"/>
      </w:divBdr>
    </w:div>
    <w:div w:id="524363058">
      <w:bodyDiv w:val="1"/>
      <w:marLeft w:val="0"/>
      <w:marRight w:val="0"/>
      <w:marTop w:val="0"/>
      <w:marBottom w:val="0"/>
      <w:divBdr>
        <w:top w:val="none" w:sz="0" w:space="0" w:color="auto"/>
        <w:left w:val="none" w:sz="0" w:space="0" w:color="auto"/>
        <w:bottom w:val="none" w:sz="0" w:space="0" w:color="auto"/>
        <w:right w:val="none" w:sz="0" w:space="0" w:color="auto"/>
      </w:divBdr>
    </w:div>
    <w:div w:id="562563325">
      <w:bodyDiv w:val="1"/>
      <w:marLeft w:val="0"/>
      <w:marRight w:val="0"/>
      <w:marTop w:val="0"/>
      <w:marBottom w:val="0"/>
      <w:divBdr>
        <w:top w:val="none" w:sz="0" w:space="0" w:color="auto"/>
        <w:left w:val="none" w:sz="0" w:space="0" w:color="auto"/>
        <w:bottom w:val="none" w:sz="0" w:space="0" w:color="auto"/>
        <w:right w:val="none" w:sz="0" w:space="0" w:color="auto"/>
      </w:divBdr>
      <w:divsChild>
        <w:div w:id="1604653300">
          <w:marLeft w:val="720"/>
          <w:marRight w:val="0"/>
          <w:marTop w:val="200"/>
          <w:marBottom w:val="0"/>
          <w:divBdr>
            <w:top w:val="none" w:sz="0" w:space="0" w:color="auto"/>
            <w:left w:val="none" w:sz="0" w:space="0" w:color="auto"/>
            <w:bottom w:val="none" w:sz="0" w:space="0" w:color="auto"/>
            <w:right w:val="none" w:sz="0" w:space="0" w:color="auto"/>
          </w:divBdr>
        </w:div>
        <w:div w:id="136268340">
          <w:marLeft w:val="720"/>
          <w:marRight w:val="0"/>
          <w:marTop w:val="200"/>
          <w:marBottom w:val="0"/>
          <w:divBdr>
            <w:top w:val="none" w:sz="0" w:space="0" w:color="auto"/>
            <w:left w:val="none" w:sz="0" w:space="0" w:color="auto"/>
            <w:bottom w:val="none" w:sz="0" w:space="0" w:color="auto"/>
            <w:right w:val="none" w:sz="0" w:space="0" w:color="auto"/>
          </w:divBdr>
        </w:div>
        <w:div w:id="2080400095">
          <w:marLeft w:val="720"/>
          <w:marRight w:val="0"/>
          <w:marTop w:val="200"/>
          <w:marBottom w:val="0"/>
          <w:divBdr>
            <w:top w:val="none" w:sz="0" w:space="0" w:color="auto"/>
            <w:left w:val="none" w:sz="0" w:space="0" w:color="auto"/>
            <w:bottom w:val="none" w:sz="0" w:space="0" w:color="auto"/>
            <w:right w:val="none" w:sz="0" w:space="0" w:color="auto"/>
          </w:divBdr>
        </w:div>
      </w:divsChild>
    </w:div>
    <w:div w:id="1536187772">
      <w:bodyDiv w:val="1"/>
      <w:marLeft w:val="0"/>
      <w:marRight w:val="0"/>
      <w:marTop w:val="0"/>
      <w:marBottom w:val="0"/>
      <w:divBdr>
        <w:top w:val="none" w:sz="0" w:space="0" w:color="auto"/>
        <w:left w:val="none" w:sz="0" w:space="0" w:color="auto"/>
        <w:bottom w:val="none" w:sz="0" w:space="0" w:color="auto"/>
        <w:right w:val="none" w:sz="0" w:space="0" w:color="auto"/>
      </w:divBdr>
      <w:divsChild>
        <w:div w:id="995692192">
          <w:marLeft w:val="720"/>
          <w:marRight w:val="0"/>
          <w:marTop w:val="24"/>
          <w:marBottom w:val="0"/>
          <w:divBdr>
            <w:top w:val="none" w:sz="0" w:space="0" w:color="auto"/>
            <w:left w:val="none" w:sz="0" w:space="0" w:color="auto"/>
            <w:bottom w:val="none" w:sz="0" w:space="0" w:color="auto"/>
            <w:right w:val="none" w:sz="0" w:space="0" w:color="auto"/>
          </w:divBdr>
        </w:div>
        <w:div w:id="1093160668">
          <w:marLeft w:val="720"/>
          <w:marRight w:val="0"/>
          <w:marTop w:val="24"/>
          <w:marBottom w:val="0"/>
          <w:divBdr>
            <w:top w:val="none" w:sz="0" w:space="0" w:color="auto"/>
            <w:left w:val="none" w:sz="0" w:space="0" w:color="auto"/>
            <w:bottom w:val="none" w:sz="0" w:space="0" w:color="auto"/>
            <w:right w:val="none" w:sz="0" w:space="0" w:color="auto"/>
          </w:divBdr>
        </w:div>
        <w:div w:id="480386683">
          <w:marLeft w:val="720"/>
          <w:marRight w:val="0"/>
          <w:marTop w:val="24"/>
          <w:marBottom w:val="0"/>
          <w:divBdr>
            <w:top w:val="none" w:sz="0" w:space="0" w:color="auto"/>
            <w:left w:val="none" w:sz="0" w:space="0" w:color="auto"/>
            <w:bottom w:val="none" w:sz="0" w:space="0" w:color="auto"/>
            <w:right w:val="none" w:sz="0" w:space="0" w:color="auto"/>
          </w:divBdr>
        </w:div>
        <w:div w:id="658315048">
          <w:marLeft w:val="720"/>
          <w:marRight w:val="0"/>
          <w:marTop w:val="24"/>
          <w:marBottom w:val="0"/>
          <w:divBdr>
            <w:top w:val="none" w:sz="0" w:space="0" w:color="auto"/>
            <w:left w:val="none" w:sz="0" w:space="0" w:color="auto"/>
            <w:bottom w:val="none" w:sz="0" w:space="0" w:color="auto"/>
            <w:right w:val="none" w:sz="0" w:space="0" w:color="auto"/>
          </w:divBdr>
        </w:div>
      </w:divsChild>
    </w:div>
    <w:div w:id="1557594146">
      <w:bodyDiv w:val="1"/>
      <w:marLeft w:val="0"/>
      <w:marRight w:val="0"/>
      <w:marTop w:val="0"/>
      <w:marBottom w:val="0"/>
      <w:divBdr>
        <w:top w:val="none" w:sz="0" w:space="0" w:color="auto"/>
        <w:left w:val="none" w:sz="0" w:space="0" w:color="auto"/>
        <w:bottom w:val="none" w:sz="0" w:space="0" w:color="auto"/>
        <w:right w:val="none" w:sz="0" w:space="0" w:color="auto"/>
      </w:divBdr>
    </w:div>
    <w:div w:id="1598363288">
      <w:bodyDiv w:val="1"/>
      <w:marLeft w:val="0"/>
      <w:marRight w:val="0"/>
      <w:marTop w:val="0"/>
      <w:marBottom w:val="0"/>
      <w:divBdr>
        <w:top w:val="none" w:sz="0" w:space="0" w:color="auto"/>
        <w:left w:val="none" w:sz="0" w:space="0" w:color="auto"/>
        <w:bottom w:val="none" w:sz="0" w:space="0" w:color="auto"/>
        <w:right w:val="none" w:sz="0" w:space="0" w:color="auto"/>
      </w:divBdr>
      <w:divsChild>
        <w:div w:id="1630668034">
          <w:marLeft w:val="720"/>
          <w:marRight w:val="0"/>
          <w:marTop w:val="200"/>
          <w:marBottom w:val="0"/>
          <w:divBdr>
            <w:top w:val="none" w:sz="0" w:space="0" w:color="auto"/>
            <w:left w:val="none" w:sz="0" w:space="0" w:color="auto"/>
            <w:bottom w:val="none" w:sz="0" w:space="0" w:color="auto"/>
            <w:right w:val="none" w:sz="0" w:space="0" w:color="auto"/>
          </w:divBdr>
        </w:div>
        <w:div w:id="231821417">
          <w:marLeft w:val="720"/>
          <w:marRight w:val="0"/>
          <w:marTop w:val="200"/>
          <w:marBottom w:val="0"/>
          <w:divBdr>
            <w:top w:val="none" w:sz="0" w:space="0" w:color="auto"/>
            <w:left w:val="none" w:sz="0" w:space="0" w:color="auto"/>
            <w:bottom w:val="none" w:sz="0" w:space="0" w:color="auto"/>
            <w:right w:val="none" w:sz="0" w:space="0" w:color="auto"/>
          </w:divBdr>
        </w:div>
        <w:div w:id="1107654345">
          <w:marLeft w:val="720"/>
          <w:marRight w:val="0"/>
          <w:marTop w:val="200"/>
          <w:marBottom w:val="0"/>
          <w:divBdr>
            <w:top w:val="none" w:sz="0" w:space="0" w:color="auto"/>
            <w:left w:val="none" w:sz="0" w:space="0" w:color="auto"/>
            <w:bottom w:val="none" w:sz="0" w:space="0" w:color="auto"/>
            <w:right w:val="none" w:sz="0" w:space="0" w:color="auto"/>
          </w:divBdr>
        </w:div>
        <w:div w:id="285237253">
          <w:marLeft w:val="720"/>
          <w:marRight w:val="0"/>
          <w:marTop w:val="200"/>
          <w:marBottom w:val="0"/>
          <w:divBdr>
            <w:top w:val="none" w:sz="0" w:space="0" w:color="auto"/>
            <w:left w:val="none" w:sz="0" w:space="0" w:color="auto"/>
            <w:bottom w:val="none" w:sz="0" w:space="0" w:color="auto"/>
            <w:right w:val="none" w:sz="0" w:space="0" w:color="auto"/>
          </w:divBdr>
        </w:div>
        <w:div w:id="1255286507">
          <w:marLeft w:val="720"/>
          <w:marRight w:val="0"/>
          <w:marTop w:val="200"/>
          <w:marBottom w:val="0"/>
          <w:divBdr>
            <w:top w:val="none" w:sz="0" w:space="0" w:color="auto"/>
            <w:left w:val="none" w:sz="0" w:space="0" w:color="auto"/>
            <w:bottom w:val="none" w:sz="0" w:space="0" w:color="auto"/>
            <w:right w:val="none" w:sz="0" w:space="0" w:color="auto"/>
          </w:divBdr>
        </w:div>
        <w:div w:id="2041928039">
          <w:marLeft w:val="720"/>
          <w:marRight w:val="0"/>
          <w:marTop w:val="200"/>
          <w:marBottom w:val="0"/>
          <w:divBdr>
            <w:top w:val="none" w:sz="0" w:space="0" w:color="auto"/>
            <w:left w:val="none" w:sz="0" w:space="0" w:color="auto"/>
            <w:bottom w:val="none" w:sz="0" w:space="0" w:color="auto"/>
            <w:right w:val="none" w:sz="0" w:space="0" w:color="auto"/>
          </w:divBdr>
        </w:div>
      </w:divsChild>
    </w:div>
    <w:div w:id="1602764135">
      <w:bodyDiv w:val="1"/>
      <w:marLeft w:val="0"/>
      <w:marRight w:val="0"/>
      <w:marTop w:val="0"/>
      <w:marBottom w:val="0"/>
      <w:divBdr>
        <w:top w:val="none" w:sz="0" w:space="0" w:color="auto"/>
        <w:left w:val="none" w:sz="0" w:space="0" w:color="auto"/>
        <w:bottom w:val="none" w:sz="0" w:space="0" w:color="auto"/>
        <w:right w:val="none" w:sz="0" w:space="0" w:color="auto"/>
      </w:divBdr>
      <w:divsChild>
        <w:div w:id="459568082">
          <w:marLeft w:val="720"/>
          <w:marRight w:val="0"/>
          <w:marTop w:val="200"/>
          <w:marBottom w:val="0"/>
          <w:divBdr>
            <w:top w:val="none" w:sz="0" w:space="0" w:color="auto"/>
            <w:left w:val="none" w:sz="0" w:space="0" w:color="auto"/>
            <w:bottom w:val="none" w:sz="0" w:space="0" w:color="auto"/>
            <w:right w:val="none" w:sz="0" w:space="0" w:color="auto"/>
          </w:divBdr>
        </w:div>
        <w:div w:id="637026981">
          <w:marLeft w:val="720"/>
          <w:marRight w:val="0"/>
          <w:marTop w:val="200"/>
          <w:marBottom w:val="0"/>
          <w:divBdr>
            <w:top w:val="none" w:sz="0" w:space="0" w:color="auto"/>
            <w:left w:val="none" w:sz="0" w:space="0" w:color="auto"/>
            <w:bottom w:val="none" w:sz="0" w:space="0" w:color="auto"/>
            <w:right w:val="none" w:sz="0" w:space="0" w:color="auto"/>
          </w:divBdr>
        </w:div>
        <w:div w:id="771707201">
          <w:marLeft w:val="720"/>
          <w:marRight w:val="0"/>
          <w:marTop w:val="200"/>
          <w:marBottom w:val="0"/>
          <w:divBdr>
            <w:top w:val="none" w:sz="0" w:space="0" w:color="auto"/>
            <w:left w:val="none" w:sz="0" w:space="0" w:color="auto"/>
            <w:bottom w:val="none" w:sz="0" w:space="0" w:color="auto"/>
            <w:right w:val="none" w:sz="0" w:space="0" w:color="auto"/>
          </w:divBdr>
        </w:div>
        <w:div w:id="2120834037">
          <w:marLeft w:val="720"/>
          <w:marRight w:val="0"/>
          <w:marTop w:val="200"/>
          <w:marBottom w:val="0"/>
          <w:divBdr>
            <w:top w:val="none" w:sz="0" w:space="0" w:color="auto"/>
            <w:left w:val="none" w:sz="0" w:space="0" w:color="auto"/>
            <w:bottom w:val="none" w:sz="0" w:space="0" w:color="auto"/>
            <w:right w:val="none" w:sz="0" w:space="0" w:color="auto"/>
          </w:divBdr>
        </w:div>
      </w:divsChild>
    </w:div>
    <w:div w:id="1631282577">
      <w:bodyDiv w:val="1"/>
      <w:marLeft w:val="0"/>
      <w:marRight w:val="0"/>
      <w:marTop w:val="0"/>
      <w:marBottom w:val="0"/>
      <w:divBdr>
        <w:top w:val="none" w:sz="0" w:space="0" w:color="auto"/>
        <w:left w:val="none" w:sz="0" w:space="0" w:color="auto"/>
        <w:bottom w:val="none" w:sz="0" w:space="0" w:color="auto"/>
        <w:right w:val="none" w:sz="0" w:space="0" w:color="auto"/>
      </w:divBdr>
    </w:div>
    <w:div w:id="1988510032">
      <w:bodyDiv w:val="1"/>
      <w:marLeft w:val="0"/>
      <w:marRight w:val="0"/>
      <w:marTop w:val="0"/>
      <w:marBottom w:val="0"/>
      <w:divBdr>
        <w:top w:val="none" w:sz="0" w:space="0" w:color="auto"/>
        <w:left w:val="none" w:sz="0" w:space="0" w:color="auto"/>
        <w:bottom w:val="none" w:sz="0" w:space="0" w:color="auto"/>
        <w:right w:val="none" w:sz="0" w:space="0" w:color="auto"/>
      </w:divBdr>
    </w:div>
    <w:div w:id="2077849987">
      <w:bodyDiv w:val="1"/>
      <w:marLeft w:val="0"/>
      <w:marRight w:val="0"/>
      <w:marTop w:val="0"/>
      <w:marBottom w:val="0"/>
      <w:divBdr>
        <w:top w:val="none" w:sz="0" w:space="0" w:color="auto"/>
        <w:left w:val="none" w:sz="0" w:space="0" w:color="auto"/>
        <w:bottom w:val="none" w:sz="0" w:space="0" w:color="auto"/>
        <w:right w:val="none" w:sz="0" w:space="0" w:color="auto"/>
      </w:divBdr>
    </w:div>
    <w:div w:id="2130976017">
      <w:bodyDiv w:val="1"/>
      <w:marLeft w:val="0"/>
      <w:marRight w:val="0"/>
      <w:marTop w:val="0"/>
      <w:marBottom w:val="0"/>
      <w:divBdr>
        <w:top w:val="none" w:sz="0" w:space="0" w:color="auto"/>
        <w:left w:val="none" w:sz="0" w:space="0" w:color="auto"/>
        <w:bottom w:val="none" w:sz="0" w:space="0" w:color="auto"/>
        <w:right w:val="none" w:sz="0" w:space="0" w:color="auto"/>
      </w:divBdr>
      <w:divsChild>
        <w:div w:id="46953655">
          <w:marLeft w:val="0"/>
          <w:marRight w:val="0"/>
          <w:marTop w:val="0"/>
          <w:marBottom w:val="0"/>
          <w:divBdr>
            <w:top w:val="none" w:sz="0" w:space="0" w:color="auto"/>
            <w:left w:val="none" w:sz="0" w:space="0" w:color="auto"/>
            <w:bottom w:val="none" w:sz="0" w:space="0" w:color="auto"/>
            <w:right w:val="none" w:sz="0" w:space="0" w:color="auto"/>
          </w:divBdr>
        </w:div>
        <w:div w:id="56511420">
          <w:marLeft w:val="0"/>
          <w:marRight w:val="0"/>
          <w:marTop w:val="0"/>
          <w:marBottom w:val="0"/>
          <w:divBdr>
            <w:top w:val="none" w:sz="0" w:space="0" w:color="auto"/>
            <w:left w:val="none" w:sz="0" w:space="0" w:color="auto"/>
            <w:bottom w:val="none" w:sz="0" w:space="0" w:color="auto"/>
            <w:right w:val="none" w:sz="0" w:space="0" w:color="auto"/>
          </w:divBdr>
        </w:div>
        <w:div w:id="85738664">
          <w:marLeft w:val="0"/>
          <w:marRight w:val="0"/>
          <w:marTop w:val="0"/>
          <w:marBottom w:val="0"/>
          <w:divBdr>
            <w:top w:val="none" w:sz="0" w:space="0" w:color="auto"/>
            <w:left w:val="none" w:sz="0" w:space="0" w:color="auto"/>
            <w:bottom w:val="none" w:sz="0" w:space="0" w:color="auto"/>
            <w:right w:val="none" w:sz="0" w:space="0" w:color="auto"/>
          </w:divBdr>
        </w:div>
        <w:div w:id="187380498">
          <w:marLeft w:val="0"/>
          <w:marRight w:val="0"/>
          <w:marTop w:val="0"/>
          <w:marBottom w:val="0"/>
          <w:divBdr>
            <w:top w:val="none" w:sz="0" w:space="0" w:color="auto"/>
            <w:left w:val="none" w:sz="0" w:space="0" w:color="auto"/>
            <w:bottom w:val="none" w:sz="0" w:space="0" w:color="auto"/>
            <w:right w:val="none" w:sz="0" w:space="0" w:color="auto"/>
          </w:divBdr>
        </w:div>
        <w:div w:id="373234955">
          <w:marLeft w:val="0"/>
          <w:marRight w:val="0"/>
          <w:marTop w:val="0"/>
          <w:marBottom w:val="0"/>
          <w:divBdr>
            <w:top w:val="none" w:sz="0" w:space="0" w:color="auto"/>
            <w:left w:val="none" w:sz="0" w:space="0" w:color="auto"/>
            <w:bottom w:val="none" w:sz="0" w:space="0" w:color="auto"/>
            <w:right w:val="none" w:sz="0" w:space="0" w:color="auto"/>
          </w:divBdr>
        </w:div>
        <w:div w:id="402458817">
          <w:marLeft w:val="0"/>
          <w:marRight w:val="0"/>
          <w:marTop w:val="0"/>
          <w:marBottom w:val="0"/>
          <w:divBdr>
            <w:top w:val="none" w:sz="0" w:space="0" w:color="auto"/>
            <w:left w:val="none" w:sz="0" w:space="0" w:color="auto"/>
            <w:bottom w:val="none" w:sz="0" w:space="0" w:color="auto"/>
            <w:right w:val="none" w:sz="0" w:space="0" w:color="auto"/>
          </w:divBdr>
          <w:divsChild>
            <w:div w:id="498931423">
              <w:marLeft w:val="0"/>
              <w:marRight w:val="0"/>
              <w:marTop w:val="0"/>
              <w:marBottom w:val="0"/>
              <w:divBdr>
                <w:top w:val="none" w:sz="0" w:space="0" w:color="auto"/>
                <w:left w:val="none" w:sz="0" w:space="0" w:color="auto"/>
                <w:bottom w:val="none" w:sz="0" w:space="0" w:color="auto"/>
                <w:right w:val="none" w:sz="0" w:space="0" w:color="auto"/>
              </w:divBdr>
            </w:div>
            <w:div w:id="560992384">
              <w:marLeft w:val="0"/>
              <w:marRight w:val="0"/>
              <w:marTop w:val="0"/>
              <w:marBottom w:val="0"/>
              <w:divBdr>
                <w:top w:val="none" w:sz="0" w:space="0" w:color="auto"/>
                <w:left w:val="none" w:sz="0" w:space="0" w:color="auto"/>
                <w:bottom w:val="none" w:sz="0" w:space="0" w:color="auto"/>
                <w:right w:val="none" w:sz="0" w:space="0" w:color="auto"/>
              </w:divBdr>
            </w:div>
            <w:div w:id="729159916">
              <w:marLeft w:val="0"/>
              <w:marRight w:val="0"/>
              <w:marTop w:val="0"/>
              <w:marBottom w:val="0"/>
              <w:divBdr>
                <w:top w:val="none" w:sz="0" w:space="0" w:color="auto"/>
                <w:left w:val="none" w:sz="0" w:space="0" w:color="auto"/>
                <w:bottom w:val="none" w:sz="0" w:space="0" w:color="auto"/>
                <w:right w:val="none" w:sz="0" w:space="0" w:color="auto"/>
              </w:divBdr>
            </w:div>
            <w:div w:id="1809590752">
              <w:marLeft w:val="0"/>
              <w:marRight w:val="0"/>
              <w:marTop w:val="0"/>
              <w:marBottom w:val="0"/>
              <w:divBdr>
                <w:top w:val="none" w:sz="0" w:space="0" w:color="auto"/>
                <w:left w:val="none" w:sz="0" w:space="0" w:color="auto"/>
                <w:bottom w:val="none" w:sz="0" w:space="0" w:color="auto"/>
                <w:right w:val="none" w:sz="0" w:space="0" w:color="auto"/>
              </w:divBdr>
            </w:div>
          </w:divsChild>
        </w:div>
        <w:div w:id="410584122">
          <w:marLeft w:val="0"/>
          <w:marRight w:val="0"/>
          <w:marTop w:val="0"/>
          <w:marBottom w:val="0"/>
          <w:divBdr>
            <w:top w:val="none" w:sz="0" w:space="0" w:color="auto"/>
            <w:left w:val="none" w:sz="0" w:space="0" w:color="auto"/>
            <w:bottom w:val="none" w:sz="0" w:space="0" w:color="auto"/>
            <w:right w:val="none" w:sz="0" w:space="0" w:color="auto"/>
          </w:divBdr>
        </w:div>
        <w:div w:id="416366518">
          <w:marLeft w:val="0"/>
          <w:marRight w:val="0"/>
          <w:marTop w:val="0"/>
          <w:marBottom w:val="0"/>
          <w:divBdr>
            <w:top w:val="none" w:sz="0" w:space="0" w:color="auto"/>
            <w:left w:val="none" w:sz="0" w:space="0" w:color="auto"/>
            <w:bottom w:val="none" w:sz="0" w:space="0" w:color="auto"/>
            <w:right w:val="none" w:sz="0" w:space="0" w:color="auto"/>
          </w:divBdr>
        </w:div>
        <w:div w:id="446049765">
          <w:marLeft w:val="0"/>
          <w:marRight w:val="0"/>
          <w:marTop w:val="0"/>
          <w:marBottom w:val="0"/>
          <w:divBdr>
            <w:top w:val="none" w:sz="0" w:space="0" w:color="auto"/>
            <w:left w:val="none" w:sz="0" w:space="0" w:color="auto"/>
            <w:bottom w:val="none" w:sz="0" w:space="0" w:color="auto"/>
            <w:right w:val="none" w:sz="0" w:space="0" w:color="auto"/>
          </w:divBdr>
        </w:div>
        <w:div w:id="453913525">
          <w:marLeft w:val="0"/>
          <w:marRight w:val="0"/>
          <w:marTop w:val="0"/>
          <w:marBottom w:val="0"/>
          <w:divBdr>
            <w:top w:val="none" w:sz="0" w:space="0" w:color="auto"/>
            <w:left w:val="none" w:sz="0" w:space="0" w:color="auto"/>
            <w:bottom w:val="none" w:sz="0" w:space="0" w:color="auto"/>
            <w:right w:val="none" w:sz="0" w:space="0" w:color="auto"/>
          </w:divBdr>
        </w:div>
        <w:div w:id="466899019">
          <w:marLeft w:val="0"/>
          <w:marRight w:val="0"/>
          <w:marTop w:val="0"/>
          <w:marBottom w:val="0"/>
          <w:divBdr>
            <w:top w:val="none" w:sz="0" w:space="0" w:color="auto"/>
            <w:left w:val="none" w:sz="0" w:space="0" w:color="auto"/>
            <w:bottom w:val="none" w:sz="0" w:space="0" w:color="auto"/>
            <w:right w:val="none" w:sz="0" w:space="0" w:color="auto"/>
          </w:divBdr>
        </w:div>
        <w:div w:id="470757874">
          <w:marLeft w:val="0"/>
          <w:marRight w:val="0"/>
          <w:marTop w:val="0"/>
          <w:marBottom w:val="0"/>
          <w:divBdr>
            <w:top w:val="none" w:sz="0" w:space="0" w:color="auto"/>
            <w:left w:val="none" w:sz="0" w:space="0" w:color="auto"/>
            <w:bottom w:val="none" w:sz="0" w:space="0" w:color="auto"/>
            <w:right w:val="none" w:sz="0" w:space="0" w:color="auto"/>
          </w:divBdr>
        </w:div>
        <w:div w:id="802506767">
          <w:marLeft w:val="0"/>
          <w:marRight w:val="0"/>
          <w:marTop w:val="0"/>
          <w:marBottom w:val="0"/>
          <w:divBdr>
            <w:top w:val="none" w:sz="0" w:space="0" w:color="auto"/>
            <w:left w:val="none" w:sz="0" w:space="0" w:color="auto"/>
            <w:bottom w:val="none" w:sz="0" w:space="0" w:color="auto"/>
            <w:right w:val="none" w:sz="0" w:space="0" w:color="auto"/>
          </w:divBdr>
        </w:div>
        <w:div w:id="1053310093">
          <w:marLeft w:val="0"/>
          <w:marRight w:val="0"/>
          <w:marTop w:val="0"/>
          <w:marBottom w:val="0"/>
          <w:divBdr>
            <w:top w:val="none" w:sz="0" w:space="0" w:color="auto"/>
            <w:left w:val="none" w:sz="0" w:space="0" w:color="auto"/>
            <w:bottom w:val="none" w:sz="0" w:space="0" w:color="auto"/>
            <w:right w:val="none" w:sz="0" w:space="0" w:color="auto"/>
          </w:divBdr>
        </w:div>
        <w:div w:id="1079211717">
          <w:marLeft w:val="0"/>
          <w:marRight w:val="0"/>
          <w:marTop w:val="0"/>
          <w:marBottom w:val="0"/>
          <w:divBdr>
            <w:top w:val="none" w:sz="0" w:space="0" w:color="auto"/>
            <w:left w:val="none" w:sz="0" w:space="0" w:color="auto"/>
            <w:bottom w:val="none" w:sz="0" w:space="0" w:color="auto"/>
            <w:right w:val="none" w:sz="0" w:space="0" w:color="auto"/>
          </w:divBdr>
        </w:div>
        <w:div w:id="1177693828">
          <w:marLeft w:val="0"/>
          <w:marRight w:val="0"/>
          <w:marTop w:val="0"/>
          <w:marBottom w:val="0"/>
          <w:divBdr>
            <w:top w:val="none" w:sz="0" w:space="0" w:color="auto"/>
            <w:left w:val="none" w:sz="0" w:space="0" w:color="auto"/>
            <w:bottom w:val="none" w:sz="0" w:space="0" w:color="auto"/>
            <w:right w:val="none" w:sz="0" w:space="0" w:color="auto"/>
          </w:divBdr>
        </w:div>
        <w:div w:id="1197885341">
          <w:marLeft w:val="0"/>
          <w:marRight w:val="0"/>
          <w:marTop w:val="0"/>
          <w:marBottom w:val="0"/>
          <w:divBdr>
            <w:top w:val="none" w:sz="0" w:space="0" w:color="auto"/>
            <w:left w:val="none" w:sz="0" w:space="0" w:color="auto"/>
            <w:bottom w:val="none" w:sz="0" w:space="0" w:color="auto"/>
            <w:right w:val="none" w:sz="0" w:space="0" w:color="auto"/>
          </w:divBdr>
        </w:div>
        <w:div w:id="1219904276">
          <w:marLeft w:val="0"/>
          <w:marRight w:val="0"/>
          <w:marTop w:val="0"/>
          <w:marBottom w:val="0"/>
          <w:divBdr>
            <w:top w:val="none" w:sz="0" w:space="0" w:color="auto"/>
            <w:left w:val="none" w:sz="0" w:space="0" w:color="auto"/>
            <w:bottom w:val="none" w:sz="0" w:space="0" w:color="auto"/>
            <w:right w:val="none" w:sz="0" w:space="0" w:color="auto"/>
          </w:divBdr>
        </w:div>
        <w:div w:id="1266618716">
          <w:marLeft w:val="0"/>
          <w:marRight w:val="0"/>
          <w:marTop w:val="0"/>
          <w:marBottom w:val="0"/>
          <w:divBdr>
            <w:top w:val="none" w:sz="0" w:space="0" w:color="auto"/>
            <w:left w:val="none" w:sz="0" w:space="0" w:color="auto"/>
            <w:bottom w:val="none" w:sz="0" w:space="0" w:color="auto"/>
            <w:right w:val="none" w:sz="0" w:space="0" w:color="auto"/>
          </w:divBdr>
        </w:div>
        <w:div w:id="1453014114">
          <w:marLeft w:val="0"/>
          <w:marRight w:val="0"/>
          <w:marTop w:val="0"/>
          <w:marBottom w:val="0"/>
          <w:divBdr>
            <w:top w:val="none" w:sz="0" w:space="0" w:color="auto"/>
            <w:left w:val="none" w:sz="0" w:space="0" w:color="auto"/>
            <w:bottom w:val="none" w:sz="0" w:space="0" w:color="auto"/>
            <w:right w:val="none" w:sz="0" w:space="0" w:color="auto"/>
          </w:divBdr>
        </w:div>
        <w:div w:id="1555894531">
          <w:marLeft w:val="0"/>
          <w:marRight w:val="0"/>
          <w:marTop w:val="0"/>
          <w:marBottom w:val="0"/>
          <w:divBdr>
            <w:top w:val="none" w:sz="0" w:space="0" w:color="auto"/>
            <w:left w:val="none" w:sz="0" w:space="0" w:color="auto"/>
            <w:bottom w:val="none" w:sz="0" w:space="0" w:color="auto"/>
            <w:right w:val="none" w:sz="0" w:space="0" w:color="auto"/>
          </w:divBdr>
        </w:div>
        <w:div w:id="1900969941">
          <w:marLeft w:val="0"/>
          <w:marRight w:val="0"/>
          <w:marTop w:val="0"/>
          <w:marBottom w:val="0"/>
          <w:divBdr>
            <w:top w:val="none" w:sz="0" w:space="0" w:color="auto"/>
            <w:left w:val="none" w:sz="0" w:space="0" w:color="auto"/>
            <w:bottom w:val="none" w:sz="0" w:space="0" w:color="auto"/>
            <w:right w:val="none" w:sz="0" w:space="0" w:color="auto"/>
          </w:divBdr>
        </w:div>
        <w:div w:id="1982540370">
          <w:marLeft w:val="0"/>
          <w:marRight w:val="0"/>
          <w:marTop w:val="0"/>
          <w:marBottom w:val="0"/>
          <w:divBdr>
            <w:top w:val="none" w:sz="0" w:space="0" w:color="auto"/>
            <w:left w:val="none" w:sz="0" w:space="0" w:color="auto"/>
            <w:bottom w:val="none" w:sz="0" w:space="0" w:color="auto"/>
            <w:right w:val="none" w:sz="0" w:space="0" w:color="auto"/>
          </w:divBdr>
        </w:div>
        <w:div w:id="2063869864">
          <w:marLeft w:val="0"/>
          <w:marRight w:val="0"/>
          <w:marTop w:val="0"/>
          <w:marBottom w:val="0"/>
          <w:divBdr>
            <w:top w:val="none" w:sz="0" w:space="0" w:color="auto"/>
            <w:left w:val="none" w:sz="0" w:space="0" w:color="auto"/>
            <w:bottom w:val="none" w:sz="0" w:space="0" w:color="auto"/>
            <w:right w:val="none" w:sz="0" w:space="0" w:color="auto"/>
          </w:divBdr>
          <w:divsChild>
            <w:div w:id="317734458">
              <w:marLeft w:val="0"/>
              <w:marRight w:val="0"/>
              <w:marTop w:val="0"/>
              <w:marBottom w:val="0"/>
              <w:divBdr>
                <w:top w:val="none" w:sz="0" w:space="0" w:color="auto"/>
                <w:left w:val="none" w:sz="0" w:space="0" w:color="auto"/>
                <w:bottom w:val="none" w:sz="0" w:space="0" w:color="auto"/>
                <w:right w:val="none" w:sz="0" w:space="0" w:color="auto"/>
              </w:divBdr>
            </w:div>
            <w:div w:id="1540120408">
              <w:marLeft w:val="0"/>
              <w:marRight w:val="0"/>
              <w:marTop w:val="0"/>
              <w:marBottom w:val="0"/>
              <w:divBdr>
                <w:top w:val="none" w:sz="0" w:space="0" w:color="auto"/>
                <w:left w:val="none" w:sz="0" w:space="0" w:color="auto"/>
                <w:bottom w:val="none" w:sz="0" w:space="0" w:color="auto"/>
                <w:right w:val="none" w:sz="0" w:space="0" w:color="auto"/>
              </w:divBdr>
            </w:div>
            <w:div w:id="1623920927">
              <w:marLeft w:val="0"/>
              <w:marRight w:val="0"/>
              <w:marTop w:val="0"/>
              <w:marBottom w:val="0"/>
              <w:divBdr>
                <w:top w:val="none" w:sz="0" w:space="0" w:color="auto"/>
                <w:left w:val="none" w:sz="0" w:space="0" w:color="auto"/>
                <w:bottom w:val="none" w:sz="0" w:space="0" w:color="auto"/>
                <w:right w:val="none" w:sz="0" w:space="0" w:color="auto"/>
              </w:divBdr>
            </w:div>
            <w:div w:id="1882282607">
              <w:marLeft w:val="0"/>
              <w:marRight w:val="0"/>
              <w:marTop w:val="0"/>
              <w:marBottom w:val="0"/>
              <w:divBdr>
                <w:top w:val="none" w:sz="0" w:space="0" w:color="auto"/>
                <w:left w:val="none" w:sz="0" w:space="0" w:color="auto"/>
                <w:bottom w:val="none" w:sz="0" w:space="0" w:color="auto"/>
                <w:right w:val="none" w:sz="0" w:space="0" w:color="auto"/>
              </w:divBdr>
            </w:div>
          </w:divsChild>
        </w:div>
        <w:div w:id="21092767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veteranusability.us/" TargetMode="External"/><Relationship Id="rId17"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ccess-board.gov/law/ra.html"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mobile.va.gov/app/va-health-and-benefit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9F2ED8EC-06C2-463D-A261-37ADCD878173}">
    <t:Anchor>
      <t:Comment id="1077275520"/>
    </t:Anchor>
    <t:History>
      <t:Event id="{50E5F701-C7DC-446A-AD39-142387C5D229}" time="2023-06-01T20:26:27.499Z">
        <t:Attribution userId="S::heather.mccue@va.gov::32387e56-1028-4fb4-8f3a-93333b35da77" userProvider="AD" userName="McCue, Heather J. (CW-LTS)"/>
        <t:Anchor>
          <t:Comment id="142472457"/>
        </t:Anchor>
        <t:Create/>
      </t:Event>
      <t:Event id="{BDCF2F79-4298-44F1-B6CC-9490CD521130}" time="2023-06-01T20:26:27.499Z">
        <t:Attribution userId="S::heather.mccue@va.gov::32387e56-1028-4fb4-8f3a-93333b35da77" userProvider="AD" userName="McCue, Heather J. (CW-LTS)"/>
        <t:Anchor>
          <t:Comment id="142472457"/>
        </t:Anchor>
        <t:Assign userId="S::Jonathan.Mills2@va.gov::2fc12842-1eeb-4de4-99b7-f9c99ba0ed54" userProvider="AD" userName="Mills, Jonathan (VACO)"/>
      </t:Event>
      <t:Event id="{C0662A4F-35B4-472B-8E2E-D71B7CAAC8CE}" time="2023-06-01T20:26:27.499Z">
        <t:Attribution userId="S::heather.mccue@va.gov::32387e56-1028-4fb4-8f3a-93333b35da77" userProvider="AD" userName="McCue, Heather J. (CW-LTS)"/>
        <t:Anchor>
          <t:Comment id="142472457"/>
        </t:Anchor>
        <t:SetTitle title="@Mills, Jonathan (VACO) yes there was a glitch with the tracker. It should be remedied."/>
      </t:Event>
    </t:History>
  </t:Task>
  <t:Task id="{661A97A0-5A99-4995-B485-35BE5AA4E242}">
    <t:Anchor>
      <t:Comment id="639326608"/>
    </t:Anchor>
    <t:History>
      <t:Event id="{A0E80DE2-B876-4FBD-A8A1-4BEFB71AE571}" time="2023-08-10T14:56:09.426Z">
        <t:Attribution userId="S::heather.mccue@va.gov::32387e56-1028-4fb4-8f3a-93333b35da77" userProvider="AD" userName="McCue, Heather J. (CW-LTS)"/>
        <t:Anchor>
          <t:Comment id="639326608"/>
        </t:Anchor>
        <t:Create/>
      </t:Event>
      <t:Event id="{B81B021B-289E-4B01-9C90-A4BDF541EEC8}" time="2023-08-10T14:56:09.426Z">
        <t:Attribution userId="S::heather.mccue@va.gov::32387e56-1028-4fb4-8f3a-93333b35da77" userProvider="AD" userName="McCue, Heather J. (CW-LTS)"/>
        <t:Anchor>
          <t:Comment id="639326608"/>
        </t:Anchor>
        <t:Assign userId="S::Jordene.Chabuk@va.gov::76b90305-b459-405e-8d11-b0953fe174c5" userProvider="AD" userName="Chabuk, Jordene Z."/>
      </t:Event>
      <t:Event id="{368D548A-D4C4-440E-BC97-C2F33B6770D9}" time="2023-08-10T14:56:09.426Z">
        <t:Attribution userId="S::heather.mccue@va.gov::32387e56-1028-4fb4-8f3a-93333b35da77" userProvider="AD" userName="McCue, Heather J. (CW-LTS)"/>
        <t:Anchor>
          <t:Comment id="639326608"/>
        </t:Anchor>
        <t:SetTitle title="@Chabuk, Jordene Z. don't we need to spell this out for the first time? Should we do that in the first paragraph with VA benefits?"/>
      </t:Event>
    </t:History>
  </t:Task>
</t:Tasks>
</file>

<file path=word/theme/theme1.xml><?xml version="1.0" encoding="utf-8"?>
<a:theme xmlns:a="http://schemas.openxmlformats.org/drawingml/2006/main" name="Office Theme">
  <a:themeElements>
    <a:clrScheme name="OIT - TechMotion Theme">
      <a:dk1>
        <a:srgbClr val="112F4E"/>
      </a:dk1>
      <a:lt1>
        <a:srgbClr val="FFFFFF"/>
      </a:lt1>
      <a:dk2>
        <a:srgbClr val="112F4E"/>
      </a:dk2>
      <a:lt2>
        <a:srgbClr val="FFFFFF"/>
      </a:lt2>
      <a:accent1>
        <a:srgbClr val="112F4E"/>
      </a:accent1>
      <a:accent2>
        <a:srgbClr val="0076D6"/>
      </a:accent2>
      <a:accent3>
        <a:srgbClr val="00BDE3"/>
      </a:accent3>
      <a:accent4>
        <a:srgbClr val="E31D3C"/>
      </a:accent4>
      <a:accent5>
        <a:srgbClr val="919191"/>
      </a:accent5>
      <a:accent6>
        <a:srgbClr val="0E1D33"/>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064D06B493BF459B4DB99EC2A0D427" ma:contentTypeVersion="26" ma:contentTypeDescription="Create a new document." ma:contentTypeScope="" ma:versionID="b3940bee0b89bb6d7a4f10c3c7320b01">
  <xsd:schema xmlns:xsd="http://www.w3.org/2001/XMLSchema" xmlns:xs="http://www.w3.org/2001/XMLSchema" xmlns:p="http://schemas.microsoft.com/office/2006/metadata/properties" xmlns:ns2="afebe2f9-f640-4d19-8930-9c48418fefe1" xmlns:ns3="0848867d-13ef-4bc4-96c1-cd49eb7cf94a" targetNamespace="http://schemas.microsoft.com/office/2006/metadata/properties" ma:root="true" ma:fieldsID="25cbe04ce6582a5bb921fb15cb9ff1ac" ns2:_="" ns3:_="">
    <xsd:import namespace="afebe2f9-f640-4d19-8930-9c48418fefe1"/>
    <xsd:import namespace="0848867d-13ef-4bc4-96c1-cd49eb7cf94a"/>
    <xsd:element name="properties">
      <xsd:complexType>
        <xsd:sequence>
          <xsd:element name="documentManagement">
            <xsd:complexType>
              <xsd:all>
                <xsd:element ref="ns2:Audience" minOccurs="0"/>
                <xsd:element ref="ns2:COVID_x0020_Related_x003f_" minOccurs="0"/>
                <xsd:element ref="ns2:Description0" minOccurs="0"/>
                <xsd:element ref="ns2:Document_x0020_Owner" minOccurs="0"/>
                <xsd:element ref="ns2:Theme" minOccurs="0"/>
                <xsd:element ref="ns2:ib3f818e9fb24ed590b9d586557abc6c" minOccurs="0"/>
                <xsd:element ref="ns3:TaxCatchAll" minOccurs="0"/>
                <xsd:element ref="ns2:Disposition" minOccurs="0"/>
                <xsd:element ref="ns2:MediaServiceMetadata" minOccurs="0"/>
                <xsd:element ref="ns2:MediaServiceFastMetadata" minOccurs="0"/>
                <xsd:element ref="ns2:MediaServiceAutoTags" minOccurs="0"/>
                <xsd:element ref="ns2:MediaServiceGenerationTime" minOccurs="0"/>
                <xsd:element ref="ns2:MediaServiceEventHashCode" minOccurs="0"/>
                <xsd:element ref="ns2:AtID" minOccurs="0"/>
                <xsd:element ref="ns2:MediaServiceOCR" minOccurs="0"/>
                <xsd:element ref="ns2:Pre_x002d_Approvers" minOccurs="0"/>
                <xsd:element ref="ns2:Comments" minOccurs="0"/>
                <xsd:element ref="ns2:Send_x0020_Pre_x002d_Approval" minOccurs="0"/>
                <xsd:element ref="ns2:MediaLengthInSeconds" minOccurs="0"/>
                <xsd:element ref="ns3:SharedWithUsers" minOccurs="0"/>
                <xsd:element ref="ns3:SharedWithDetails" minOccurs="0"/>
                <xsd:element ref="ns2:MediaServiceDateTaken"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ebe2f9-f640-4d19-8930-9c48418fefe1" elementFormDefault="qualified">
    <xsd:import namespace="http://schemas.microsoft.com/office/2006/documentManagement/types"/>
    <xsd:import namespace="http://schemas.microsoft.com/office/infopath/2007/PartnerControls"/>
    <xsd:element name="Audience" ma:index="8" nillable="true" ma:displayName="Audience" ma:format="Dropdown" ma:internalName="Audience">
      <xsd:simpleType>
        <xsd:restriction base="dms:Choice">
          <xsd:enumeration value="General Public"/>
          <xsd:enumeration value="SECVA"/>
          <xsd:enumeration value="Executive Staff"/>
          <xsd:enumeration value="All VA Staff"/>
          <xsd:enumeration value="CIO"/>
          <xsd:enumeration value="SES Staff"/>
          <xsd:enumeration value="OIT All Staff"/>
          <xsd:enumeration value="OIT Division Staff"/>
          <xsd:enumeration value="Congress"/>
          <xsd:enumeration value="OIG"/>
          <xsd:enumeration value="Media (Local)"/>
          <xsd:enumeration value="Media (National)"/>
          <xsd:enumeration value="VAntage Point"/>
          <xsd:enumeration value="ITSC Team"/>
          <xsd:enumeration value="National Cemetery Administration (NCA)"/>
          <xsd:enumeration value="Veterans Benefit Administration (VBA)"/>
          <xsd:enumeration value="Veterans Experience Office (VEO)"/>
          <xsd:enumeration value="Veterans Health Administration (VHA)"/>
          <xsd:enumeration value="Veterans Service Organizations (VSO)"/>
          <xsd:enumeration value="VSO DoD/VA Interagency Program Office (IPO)"/>
          <xsd:enumeration value="Account Management Office (AMO)"/>
          <xsd:enumeration value="Enterprise Program Management Office (EPMO)"/>
          <xsd:enumeration value="DevSecOps"/>
          <xsd:enumeration value="IT Operations and Services (ITOPS)"/>
          <xsd:enumeration value="IT Resource Management (ITRM)"/>
          <xsd:enumeration value="Office of Information Security (OIS)"/>
          <xsd:enumeration value="Quality, Privacy, and Risk (QPR)"/>
          <xsd:enumeration value="Strategic Sourcing (SS)"/>
          <xsd:enumeration value="N/A"/>
        </xsd:restriction>
      </xsd:simpleType>
    </xsd:element>
    <xsd:element name="COVID_x0020_Related_x003f_" ma:index="9" nillable="true" ma:displayName="COVID Related?" ma:default="No" ma:format="Dropdown" ma:internalName="COVID_x0020_Related_x003f_">
      <xsd:simpleType>
        <xsd:restriction base="dms:Choice">
          <xsd:enumeration value="No"/>
          <xsd:enumeration value="Yes"/>
        </xsd:restriction>
      </xsd:simpleType>
    </xsd:element>
    <xsd:element name="Description0" ma:index="10" nillable="true" ma:displayName="Description" ma:internalName="Description0">
      <xsd:simpleType>
        <xsd:restriction base="dms:Note">
          <xsd:maxLength value="255"/>
        </xsd:restriction>
      </xsd:simpleType>
    </xsd:element>
    <xsd:element name="Document_x0020_Owner" ma:index="11" nillable="true" ma:displayName="Document Owner" ma:list="UserInfo" ma:SharePointGroup="5" ma:internalName="Document_x0020_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heme" ma:index="12" nillable="true" ma:displayName="Theme" ma:format="Dropdown" ma:internalName="Theme">
      <xsd:simpleType>
        <xsd:restriction base="dms:Choice">
          <xsd:enumeration value="Account Management"/>
          <xsd:enumeration value="Cyber Security"/>
          <xsd:enumeration value="Data Management"/>
          <xsd:enumeration value="Digital Health Platform"/>
          <xsd:enumeration value="EPMO"/>
          <xsd:enumeration value="Information Security/Protection"/>
          <xsd:enumeration value="Interoperability"/>
          <xsd:enumeration value="Memorial Day"/>
          <xsd:enumeration value="Presidential/CIO Transition"/>
          <xsd:enumeration value="Scheduling"/>
          <xsd:enumeration value="OIT Enterprise Strategy/Transformation"/>
          <xsd:enumeration value="Open Source"/>
          <xsd:enumeration value="Veterans Day"/>
          <xsd:enumeration value="VistA Evolution"/>
        </xsd:restriction>
      </xsd:simpleType>
    </xsd:element>
    <xsd:element name="ib3f818e9fb24ed590b9d586557abc6c" ma:index="14" nillable="true" ma:taxonomy="true" ma:internalName="ib3f818e9fb24ed590b9d586557abc6c" ma:taxonomyFieldName="Document_x0020_Keywords" ma:displayName="Document Keywords" ma:default="" ma:fieldId="{2b3f818e-9fb2-4ed5-90b9-d586557abc6c}" ma:taxonomyMulti="true" ma:sspId="f0ac6538-d41a-4f9a-bd67-5f7ae81a6d74" ma:termSetId="b09a89ee-2078-4d62-a680-821e09919341" ma:anchorId="00000000-0000-0000-0000-000000000000" ma:open="true" ma:isKeyword="false">
      <xsd:complexType>
        <xsd:sequence>
          <xsd:element ref="pc:Terms" minOccurs="0" maxOccurs="1"/>
        </xsd:sequence>
      </xsd:complexType>
    </xsd:element>
    <xsd:element name="Disposition" ma:index="16" nillable="true" ma:displayName="Disposition" ma:default="Draft" ma:format="Dropdown" ma:internalName="Disposition">
      <xsd:simpleType>
        <xsd:restriction base="dms:Choice">
          <xsd:enumeration value="Draft"/>
          <xsd:enumeration value="Final"/>
        </xsd:restriction>
      </xsd:simpleType>
    </xsd:element>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AutoTags" ma:index="19" nillable="true" ma:displayName="Tags" ma:internalName="MediaServiceAutoTag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AtID" ma:index="22" nillable="true" ma:displayName="AtID" ma:decimals="0" ma:internalName="AtID">
      <xsd:simpleType>
        <xsd:restriction base="dms:Number"/>
      </xsd:simpleType>
    </xsd:element>
    <xsd:element name="MediaServiceOCR" ma:index="23" nillable="true" ma:displayName="Extracted Text" ma:internalName="MediaServiceOCR" ma:readOnly="true">
      <xsd:simpleType>
        <xsd:restriction base="dms:Note">
          <xsd:maxLength value="255"/>
        </xsd:restriction>
      </xsd:simpleType>
    </xsd:element>
    <xsd:element name="Pre_x002d_Approvers" ma:index="24" nillable="true" ma:displayName="Pre-Approvers" ma:list="UserInfo" ma:SharePointGroup="0" ma:internalName="Pre_x002d_Approve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mments" ma:index="25" nillable="true" ma:displayName="Comments" ma:internalName="Comments">
      <xsd:simpleType>
        <xsd:restriction base="dms:Note">
          <xsd:maxLength value="255"/>
        </xsd:restriction>
      </xsd:simpleType>
    </xsd:element>
    <xsd:element name="Send_x0020_Pre_x002d_Approval" ma:index="26" nillable="true" ma:displayName="Send Pre-Approval" ma:internalName="Send_x0020_Pre_x002d_Approval">
      <xsd:simpleType>
        <xsd:restriction base="dms:Text">
          <xsd:maxLength value="255"/>
        </xsd:restriction>
      </xsd:simpleType>
    </xsd:element>
    <xsd:element name="MediaLengthInSeconds" ma:index="27" nillable="true" ma:displayName="MediaLengthInSeconds" ma:hidden="true" ma:internalName="MediaLengthInSeconds" ma:readOnly="true">
      <xsd:simpleType>
        <xsd:restriction base="dms:Unknown"/>
      </xsd:simpleType>
    </xsd:element>
    <xsd:element name="MediaServiceDateTaken" ma:index="30" nillable="true" ma:displayName="MediaServiceDateTaken" ma:hidden="true" ma:internalName="MediaServiceDateTaken" ma:readOnly="true">
      <xsd:simpleType>
        <xsd:restriction base="dms:Text"/>
      </xsd:simpleType>
    </xsd:element>
    <xsd:element name="lcf76f155ced4ddcb4097134ff3c332f" ma:index="32" nillable="true" ma:taxonomy="true" ma:internalName="lcf76f155ced4ddcb4097134ff3c332f" ma:taxonomyFieldName="MediaServiceImageTags" ma:displayName="Image Tags" ma:readOnly="false" ma:fieldId="{5cf76f15-5ced-4ddc-b409-7134ff3c332f}" ma:taxonomyMulti="true" ma:sspId="f0ac6538-d41a-4f9a-bd67-5f7ae81a6d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48867d-13ef-4bc4-96c1-cd49eb7cf94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bf0fdc4-5b18-4de5-8f06-6c4c0b3237dc}" ma:internalName="TaxCatchAll" ma:showField="CatchAllData" ma:web="0848867d-13ef-4bc4-96c1-cd49eb7cf94a">
      <xsd:complexType>
        <xsd:complexContent>
          <xsd:extension base="dms:MultiChoiceLookup">
            <xsd:sequence>
              <xsd:element name="Value" type="dms:Lookup" maxOccurs="unbounded" minOccurs="0" nillable="true"/>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D4BB1E3-D54F-43F7-B265-4A29D76FFD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ebe2f9-f640-4d19-8930-9c48418fefe1"/>
    <ds:schemaRef ds:uri="0848867d-13ef-4bc4-96c1-cd49eb7cf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19CD5C-4AA7-114E-A533-604A8EF4EB08}">
  <ds:schemaRefs>
    <ds:schemaRef ds:uri="http://schemas.openxmlformats.org/officeDocument/2006/bibliography"/>
  </ds:schemaRefs>
</ds:datastoreItem>
</file>

<file path=customXml/itemProps3.xml><?xml version="1.0" encoding="utf-8"?>
<ds:datastoreItem xmlns:ds="http://schemas.openxmlformats.org/officeDocument/2006/customXml" ds:itemID="{799C10F2-2EFB-44B5-887C-2EE3C83288D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612</Words>
  <Characters>3491</Characters>
  <Application>Microsoft Office Word</Application>
  <DocSecurity>0</DocSecurity>
  <Lines>29</Lines>
  <Paragraphs>8</Paragraphs>
  <ScaleCrop>false</ScaleCrop>
  <Manager/>
  <Company/>
  <LinksUpToDate>false</LinksUpToDate>
  <CharactersWithSpaces>4095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OIT Report Document</dc:title>
  <dc:subject/>
  <dc:creator>U.S. Department of Veterans Affairs, Office of Information and Technology</dc:creator>
  <cp:keywords>OIT, information technology, office of information and technology, word</cp:keywords>
  <dc:description>OIT20180620</dc:description>
  <cp:lastModifiedBy>Chabuk, Jordene Z.</cp:lastModifiedBy>
  <cp:revision>142</cp:revision>
  <dcterms:created xsi:type="dcterms:W3CDTF">2023-07-18T19:54:00Z</dcterms:created>
  <dcterms:modified xsi:type="dcterms:W3CDTF">2024-02-07T12:11:00Z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0x010100E3064D06B493BF459B4DB99EC2A0D427</vt:lpwstr>
  </property>
  <property fmtid="{D5CDD505-2E9C-101B-9397-08002B2CF9AE}" pid="3" name="MediaServiceImageTags">
    <vt:lpwstr/>
  </property>
  <property fmtid="{D5CDD505-2E9C-101B-9397-08002B2CF9AE}" pid="4" name="Document Keywords">
    <vt:lpwstr/>
  </property>
  <property fmtid="{D5CDD505-2E9C-101B-9397-08002B2CF9AE}" pid="5" name="SharedWithUsers">
    <vt:lpwstr>64;#Chabuk, Jordene Z.;#264;#Marcinko, Sarah A. (CW-LTS) (she/her/hers);#1199;#McCue, Heather J. (CW-LTS)</vt:lpwstr>
  </property>
</Properties>
</file>