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491CF" w14:textId="369C799F" w:rsidR="0064310E" w:rsidRPr="0064310E" w:rsidRDefault="0064310E" w:rsidP="0064310E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64310E">
        <w:rPr>
          <w:rFonts w:asciiTheme="minorHAnsi" w:hAnsiTheme="minorHAnsi" w:cstheme="minorHAnsi"/>
        </w:rPr>
        <w:t xml:space="preserve">his message is from the </w:t>
      </w:r>
      <w:r>
        <w:rPr>
          <w:rFonts w:asciiTheme="minorHAnsi" w:hAnsiTheme="minorHAnsi" w:cstheme="minorHAnsi"/>
        </w:rPr>
        <w:t>U.S. D</w:t>
      </w:r>
      <w:r w:rsidRPr="0064310E">
        <w:rPr>
          <w:rFonts w:asciiTheme="minorHAnsi" w:hAnsiTheme="minorHAnsi" w:cstheme="minorHAnsi"/>
        </w:rPr>
        <w:t xml:space="preserve">epartment of </w:t>
      </w:r>
      <w:r>
        <w:rPr>
          <w:rFonts w:asciiTheme="minorHAnsi" w:hAnsiTheme="minorHAnsi" w:cstheme="minorHAnsi"/>
        </w:rPr>
        <w:t>V</w:t>
      </w:r>
      <w:r w:rsidRPr="0064310E">
        <w:rPr>
          <w:rFonts w:asciiTheme="minorHAnsi" w:hAnsiTheme="minorHAnsi" w:cstheme="minorHAnsi"/>
        </w:rPr>
        <w:t xml:space="preserve">eterans </w:t>
      </w:r>
      <w:r>
        <w:rPr>
          <w:rFonts w:asciiTheme="minorHAnsi" w:hAnsiTheme="minorHAnsi" w:cstheme="minorHAnsi"/>
        </w:rPr>
        <w:t>A</w:t>
      </w:r>
      <w:r w:rsidRPr="0064310E">
        <w:rPr>
          <w:rFonts w:asciiTheme="minorHAnsi" w:hAnsiTheme="minorHAnsi" w:cstheme="minorHAnsi"/>
        </w:rPr>
        <w:t xml:space="preserve">ffairs. </w:t>
      </w:r>
      <w:r>
        <w:rPr>
          <w:rFonts w:asciiTheme="minorHAnsi" w:hAnsiTheme="minorHAnsi" w:cstheme="minorHAnsi"/>
        </w:rPr>
        <w:t>V</w:t>
      </w:r>
      <w:r w:rsidRPr="0064310E">
        <w:rPr>
          <w:rFonts w:asciiTheme="minorHAnsi" w:hAnsiTheme="minorHAnsi" w:cstheme="minorHAnsi"/>
        </w:rPr>
        <w:t xml:space="preserve">eterans—have you downloaded the </w:t>
      </w:r>
      <w:r>
        <w:rPr>
          <w:rFonts w:asciiTheme="minorHAnsi" w:hAnsiTheme="minorHAnsi" w:cstheme="minorHAnsi"/>
        </w:rPr>
        <w:t>VA H</w:t>
      </w:r>
      <w:r w:rsidRPr="0064310E">
        <w:rPr>
          <w:rFonts w:asciiTheme="minorHAnsi" w:hAnsiTheme="minorHAnsi" w:cstheme="minorHAnsi"/>
        </w:rPr>
        <w:t xml:space="preserve">ealth and </w:t>
      </w:r>
      <w:r>
        <w:rPr>
          <w:rFonts w:asciiTheme="minorHAnsi" w:hAnsiTheme="minorHAnsi" w:cstheme="minorHAnsi"/>
        </w:rPr>
        <w:t>B</w:t>
      </w:r>
      <w:r w:rsidRPr="0064310E">
        <w:rPr>
          <w:rFonts w:asciiTheme="minorHAnsi" w:hAnsiTheme="minorHAnsi" w:cstheme="minorHAnsi"/>
        </w:rPr>
        <w:t xml:space="preserve">enefits mobile app? it makes it easy to manage your appointments, message your health care teams, and view claims and appeals status. in a newer feature, the app also allows you to review prescriptions in just a few clicks. </w:t>
      </w:r>
      <w:r>
        <w:rPr>
          <w:rFonts w:asciiTheme="minorHAnsi" w:hAnsiTheme="minorHAnsi" w:cstheme="minorHAnsi"/>
        </w:rPr>
        <w:t>V</w:t>
      </w:r>
      <w:r w:rsidRPr="0064310E">
        <w:rPr>
          <w:rFonts w:asciiTheme="minorHAnsi" w:hAnsiTheme="minorHAnsi" w:cstheme="minorHAnsi"/>
        </w:rPr>
        <w:t xml:space="preserve">eterans can request refills of </w:t>
      </w:r>
      <w:r>
        <w:rPr>
          <w:rFonts w:asciiTheme="minorHAnsi" w:hAnsiTheme="minorHAnsi" w:cstheme="minorHAnsi"/>
        </w:rPr>
        <w:t>VA</w:t>
      </w:r>
      <w:r w:rsidRPr="0064310E">
        <w:rPr>
          <w:rFonts w:asciiTheme="minorHAnsi" w:hAnsiTheme="minorHAnsi" w:cstheme="minorHAnsi"/>
        </w:rPr>
        <w:t xml:space="preserve">-issued prescriptions, track prescription shipments, view prescription history, and more! </w:t>
      </w:r>
      <w:r>
        <w:rPr>
          <w:rFonts w:asciiTheme="minorHAnsi" w:hAnsiTheme="minorHAnsi" w:cstheme="minorHAnsi"/>
        </w:rPr>
        <w:t>Y</w:t>
      </w:r>
      <w:r w:rsidRPr="0064310E">
        <w:rPr>
          <w:rFonts w:asciiTheme="minorHAnsi" w:hAnsiTheme="minorHAnsi" w:cstheme="minorHAnsi"/>
        </w:rPr>
        <w:t xml:space="preserve">ou can log into the app to quickly manage your </w:t>
      </w:r>
      <w:r>
        <w:rPr>
          <w:rFonts w:asciiTheme="minorHAnsi" w:hAnsiTheme="minorHAnsi" w:cstheme="minorHAnsi"/>
        </w:rPr>
        <w:t>VA</w:t>
      </w:r>
      <w:r w:rsidRPr="0064310E">
        <w:rPr>
          <w:rFonts w:asciiTheme="minorHAnsi" w:hAnsiTheme="minorHAnsi" w:cstheme="minorHAnsi"/>
        </w:rPr>
        <w:t xml:space="preserve"> prescriptions from anywhere! </w:t>
      </w:r>
      <w:r>
        <w:rPr>
          <w:rFonts w:asciiTheme="minorHAnsi" w:hAnsiTheme="minorHAnsi" w:cstheme="minorHAnsi"/>
        </w:rPr>
        <w:t>D</w:t>
      </w:r>
      <w:r w:rsidRPr="0064310E">
        <w:rPr>
          <w:rFonts w:asciiTheme="minorHAnsi" w:hAnsiTheme="minorHAnsi" w:cstheme="minorHAnsi"/>
        </w:rPr>
        <w:t xml:space="preserve">ownload the app on your </w:t>
      </w:r>
      <w:r>
        <w:rPr>
          <w:rFonts w:asciiTheme="minorHAnsi" w:hAnsiTheme="minorHAnsi" w:cstheme="minorHAnsi"/>
        </w:rPr>
        <w:t>I</w:t>
      </w:r>
      <w:r w:rsidRPr="0064310E">
        <w:rPr>
          <w:rFonts w:asciiTheme="minorHAnsi" w:hAnsiTheme="minorHAnsi" w:cstheme="minorHAnsi"/>
        </w:rPr>
        <w:t xml:space="preserve">-phone or the </w:t>
      </w:r>
      <w:r>
        <w:rPr>
          <w:rFonts w:asciiTheme="minorHAnsi" w:hAnsiTheme="minorHAnsi" w:cstheme="minorHAnsi"/>
        </w:rPr>
        <w:t>G</w:t>
      </w:r>
      <w:r w:rsidRPr="0064310E">
        <w:rPr>
          <w:rFonts w:asciiTheme="minorHAnsi" w:hAnsiTheme="minorHAnsi" w:cstheme="minorHAnsi"/>
        </w:rPr>
        <w:t xml:space="preserve">oogle app store—or wherever you get your mobile apps. </w:t>
      </w:r>
      <w:r>
        <w:rPr>
          <w:rFonts w:asciiTheme="minorHAnsi" w:hAnsiTheme="minorHAnsi" w:cstheme="minorHAnsi"/>
        </w:rPr>
        <w:t>T</w:t>
      </w:r>
      <w:r w:rsidRPr="0064310E">
        <w:rPr>
          <w:rFonts w:asciiTheme="minorHAnsi" w:hAnsiTheme="minorHAnsi" w:cstheme="minorHAnsi"/>
        </w:rPr>
        <w:t xml:space="preserve">hat’s the </w:t>
      </w:r>
      <w:r>
        <w:rPr>
          <w:rFonts w:asciiTheme="minorHAnsi" w:hAnsiTheme="minorHAnsi" w:cstheme="minorHAnsi"/>
        </w:rPr>
        <w:t>VA H</w:t>
      </w:r>
      <w:r w:rsidRPr="0064310E">
        <w:rPr>
          <w:rFonts w:asciiTheme="minorHAnsi" w:hAnsiTheme="minorHAnsi" w:cstheme="minorHAnsi"/>
        </w:rPr>
        <w:t xml:space="preserve">ealth and </w:t>
      </w:r>
      <w:r>
        <w:rPr>
          <w:rFonts w:asciiTheme="minorHAnsi" w:hAnsiTheme="minorHAnsi" w:cstheme="minorHAnsi"/>
        </w:rPr>
        <w:t>B</w:t>
      </w:r>
      <w:r w:rsidRPr="0064310E">
        <w:rPr>
          <w:rFonts w:asciiTheme="minorHAnsi" w:hAnsiTheme="minorHAnsi" w:cstheme="minorHAnsi"/>
        </w:rPr>
        <w:t>enefits mobile app.</w:t>
      </w:r>
    </w:p>
    <w:p w14:paraId="592A85BE" w14:textId="77777777" w:rsidR="0064310E" w:rsidRDefault="0064310E" w:rsidP="0064310E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sz w:val="28"/>
          <w:szCs w:val="28"/>
        </w:rPr>
      </w:pPr>
    </w:p>
    <w:p w14:paraId="4F59B82B" w14:textId="77777777" w:rsidR="0064310E" w:rsidRDefault="0064310E" w:rsidP="0064310E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sz w:val="28"/>
          <w:szCs w:val="28"/>
        </w:rPr>
      </w:pPr>
    </w:p>
    <w:p w14:paraId="3FFB23E9" w14:textId="77777777" w:rsidR="0064310E" w:rsidRDefault="0064310E" w:rsidP="0064310E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sz w:val="28"/>
          <w:szCs w:val="28"/>
        </w:rPr>
      </w:pPr>
    </w:p>
    <w:p w14:paraId="209D76C4" w14:textId="77777777" w:rsidR="0064310E" w:rsidRDefault="0064310E" w:rsidP="0064310E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sz w:val="28"/>
          <w:szCs w:val="28"/>
        </w:rPr>
      </w:pPr>
    </w:p>
    <w:p w14:paraId="53E1FDDE" w14:textId="77777777" w:rsidR="0064310E" w:rsidRDefault="0064310E" w:rsidP="0064310E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sz w:val="28"/>
          <w:szCs w:val="28"/>
        </w:rPr>
      </w:pPr>
    </w:p>
    <w:p w14:paraId="1FD4FE20" w14:textId="77777777" w:rsidR="0064310E" w:rsidRDefault="0064310E" w:rsidP="0064310E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sz w:val="28"/>
          <w:szCs w:val="28"/>
        </w:rPr>
      </w:pPr>
    </w:p>
    <w:p w14:paraId="4925C83F" w14:textId="77777777" w:rsidR="0064310E" w:rsidRDefault="0064310E" w:rsidP="0064310E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sz w:val="28"/>
          <w:szCs w:val="28"/>
        </w:rPr>
      </w:pPr>
    </w:p>
    <w:p w14:paraId="6686E799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ED"/>
    <w:rsid w:val="00501B7F"/>
    <w:rsid w:val="0064310E"/>
    <w:rsid w:val="006E39ED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76E41"/>
  <w15:chartTrackingRefBased/>
  <w15:docId w15:val="{F3CB06F1-6B1E-4D3E-A751-75D6B063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2023-04-12T15:33:00Z</dcterms:created>
  <dcterms:modified xsi:type="dcterms:W3CDTF">2023-04-12T15:36:00Z</dcterms:modified>
</cp:coreProperties>
</file>